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F893B" w14:textId="549494D9" w:rsidR="00A3070E" w:rsidRPr="009B5AD4" w:rsidRDefault="00A057BA" w:rsidP="009B5AD4">
      <w:pPr>
        <w:pStyle w:val="Heading1"/>
        <w:spacing w:line="240" w:lineRule="auto"/>
        <w:jc w:val="center"/>
        <w:rPr>
          <w:color w:val="548DD4"/>
        </w:rPr>
      </w:pPr>
      <w:r w:rsidRPr="009B5AD4">
        <w:rPr>
          <w:rFonts w:ascii="Calibri" w:eastAsia="Calibri" w:hAnsi="Calibri" w:cs="Calibri"/>
          <w:b/>
          <w:bCs/>
          <w:color w:val="548DD4"/>
          <w:sz w:val="36"/>
          <w:szCs w:val="36"/>
        </w:rPr>
        <w:t>Outil d'auto-évaluation des statistiques et des indicateurs sur le</w:t>
      </w:r>
      <w:r w:rsidR="00AE0BB6" w:rsidRPr="009B5AD4">
        <w:rPr>
          <w:rFonts w:ascii="Calibri" w:eastAsia="Calibri" w:hAnsi="Calibri" w:cs="Calibri"/>
          <w:b/>
          <w:bCs/>
          <w:color w:val="548DD4"/>
          <w:sz w:val="36"/>
          <w:szCs w:val="36"/>
        </w:rPr>
        <w:t>s</w:t>
      </w:r>
      <w:r w:rsidRPr="009B5AD4">
        <w:rPr>
          <w:rFonts w:ascii="Calibri" w:eastAsia="Calibri" w:hAnsi="Calibri" w:cs="Calibri"/>
          <w:b/>
          <w:bCs/>
          <w:color w:val="548DD4"/>
          <w:sz w:val="36"/>
          <w:szCs w:val="36"/>
        </w:rPr>
        <w:t xml:space="preserve"> changement</w:t>
      </w:r>
      <w:r w:rsidR="00AE0BB6" w:rsidRPr="009B5AD4">
        <w:rPr>
          <w:rFonts w:ascii="Calibri" w:eastAsia="Calibri" w:hAnsi="Calibri" w:cs="Calibri"/>
          <w:b/>
          <w:bCs/>
          <w:color w:val="548DD4"/>
          <w:sz w:val="36"/>
          <w:szCs w:val="36"/>
        </w:rPr>
        <w:t>s</w:t>
      </w:r>
      <w:r w:rsidRPr="009B5AD4">
        <w:rPr>
          <w:rFonts w:ascii="Calibri" w:eastAsia="Calibri" w:hAnsi="Calibri" w:cs="Calibri"/>
          <w:b/>
          <w:bCs/>
          <w:color w:val="548DD4"/>
          <w:sz w:val="36"/>
          <w:szCs w:val="36"/>
        </w:rPr>
        <w:t xml:space="preserve"> climatique</w:t>
      </w:r>
      <w:r w:rsidR="00AE0BB6" w:rsidRPr="009B5AD4">
        <w:rPr>
          <w:rFonts w:ascii="Calibri" w:eastAsia="Calibri" w:hAnsi="Calibri" w:cs="Calibri"/>
          <w:b/>
          <w:bCs/>
          <w:color w:val="548DD4"/>
          <w:sz w:val="36"/>
          <w:szCs w:val="36"/>
        </w:rPr>
        <w:t>s</w:t>
      </w:r>
      <w:r w:rsidR="003F1A71" w:rsidRPr="009B5AD4">
        <w:rPr>
          <w:rFonts w:ascii="Calibri" w:eastAsia="Calibri" w:hAnsi="Calibri" w:cs="Calibri"/>
          <w:b/>
          <w:bCs/>
          <w:color w:val="548DD4"/>
          <w:sz w:val="36"/>
          <w:szCs w:val="36"/>
        </w:rPr>
        <w:t xml:space="preserve"> </w:t>
      </w:r>
      <w:r w:rsidR="003F1A71" w:rsidRPr="009B5AD4">
        <w:rPr>
          <w:color w:val="548DD4"/>
        </w:rPr>
        <w:t>(</w:t>
      </w:r>
      <w:r w:rsidR="003F1A71" w:rsidRPr="009B5AD4">
        <w:rPr>
          <w:rFonts w:ascii="Calibri" w:eastAsia="Calibri" w:hAnsi="Calibri" w:cs="Calibri"/>
          <w:b/>
          <w:bCs/>
          <w:color w:val="548DD4"/>
          <w:sz w:val="36"/>
          <w:szCs w:val="36"/>
        </w:rPr>
        <w:t>CISAT</w:t>
      </w:r>
      <w:r w:rsidR="003F1A71" w:rsidRPr="009B5AD4">
        <w:rPr>
          <w:color w:val="548DD4"/>
        </w:rPr>
        <w:t>)</w:t>
      </w:r>
    </w:p>
    <w:p w14:paraId="29692C9B" w14:textId="77777777" w:rsidR="00BC3670" w:rsidRPr="00B82F5B" w:rsidRDefault="00BC3670" w:rsidP="00A3070E">
      <w:pPr>
        <w:spacing w:before="240" w:after="0" w:line="240" w:lineRule="auto"/>
        <w:jc w:val="center"/>
        <w:rPr>
          <w:rFonts w:cs="Calibri"/>
          <w:b/>
          <w:bCs/>
          <w:color w:val="548DD4"/>
          <w:sz w:val="36"/>
          <w:szCs w:val="36"/>
        </w:rPr>
      </w:pPr>
    </w:p>
    <w:p w14:paraId="6FBF893C" w14:textId="7ED3B332" w:rsidR="00A3070E" w:rsidRPr="00B82F5B" w:rsidRDefault="00A3070E" w:rsidP="00A3070E">
      <w:pPr>
        <w:spacing w:before="240" w:after="0" w:line="240" w:lineRule="auto"/>
        <w:jc w:val="center"/>
        <w:rPr>
          <w:rFonts w:cs="Calibri"/>
          <w:b/>
          <w:bCs/>
          <w:color w:val="548DD4"/>
          <w:sz w:val="32"/>
          <w:szCs w:val="32"/>
        </w:rPr>
      </w:pPr>
      <w:r w:rsidRPr="00B82F5B">
        <w:rPr>
          <w:rFonts w:cs="Calibri"/>
          <w:b/>
          <w:bCs/>
          <w:color w:val="548DD4"/>
          <w:sz w:val="32"/>
          <w:szCs w:val="32"/>
        </w:rPr>
        <w:t>Partie I: Dimension</w:t>
      </w:r>
      <w:r w:rsidR="00CE7637">
        <w:rPr>
          <w:rFonts w:cs="Calibri"/>
          <w:b/>
          <w:bCs/>
          <w:color w:val="548DD4"/>
          <w:sz w:val="32"/>
          <w:szCs w:val="32"/>
        </w:rPr>
        <w:t xml:space="preserve">  </w:t>
      </w:r>
      <w:r w:rsidRPr="00B82F5B">
        <w:rPr>
          <w:rFonts w:cs="Calibri"/>
          <w:b/>
          <w:bCs/>
          <w:color w:val="548DD4"/>
          <w:sz w:val="32"/>
          <w:szCs w:val="32"/>
        </w:rPr>
        <w:t xml:space="preserve"> institutionnelle des statistiques et d’indicateurs sur le</w:t>
      </w:r>
      <w:r w:rsidR="00AE0BB6" w:rsidRPr="00B82F5B">
        <w:rPr>
          <w:rFonts w:cs="Calibri"/>
          <w:b/>
          <w:bCs/>
          <w:color w:val="548DD4"/>
          <w:sz w:val="32"/>
          <w:szCs w:val="32"/>
        </w:rPr>
        <w:t>s</w:t>
      </w:r>
      <w:r w:rsidRPr="00B82F5B">
        <w:rPr>
          <w:rFonts w:cs="Calibri"/>
          <w:b/>
          <w:bCs/>
          <w:color w:val="548DD4"/>
          <w:sz w:val="32"/>
          <w:szCs w:val="32"/>
        </w:rPr>
        <w:t xml:space="preserve"> changement</w:t>
      </w:r>
      <w:r w:rsidR="00AE0BB6" w:rsidRPr="00B82F5B">
        <w:rPr>
          <w:rFonts w:cs="Calibri"/>
          <w:b/>
          <w:bCs/>
          <w:color w:val="548DD4"/>
          <w:sz w:val="32"/>
          <w:szCs w:val="32"/>
        </w:rPr>
        <w:t>s</w:t>
      </w:r>
      <w:r w:rsidRPr="00B82F5B">
        <w:rPr>
          <w:rFonts w:cs="Calibri"/>
          <w:b/>
          <w:bCs/>
          <w:color w:val="548DD4"/>
          <w:sz w:val="32"/>
          <w:szCs w:val="32"/>
        </w:rPr>
        <w:t xml:space="preserve"> climatique</w:t>
      </w:r>
      <w:r w:rsidR="00AE0BB6" w:rsidRPr="00B82F5B">
        <w:rPr>
          <w:rFonts w:cs="Calibri"/>
          <w:b/>
          <w:bCs/>
          <w:color w:val="548DD4"/>
          <w:sz w:val="32"/>
          <w:szCs w:val="32"/>
        </w:rPr>
        <w:t>s</w:t>
      </w:r>
      <w:r w:rsidRPr="00B82F5B">
        <w:rPr>
          <w:rFonts w:cs="Calibri"/>
          <w:b/>
          <w:bCs/>
          <w:color w:val="548DD4"/>
          <w:sz w:val="32"/>
          <w:szCs w:val="32"/>
        </w:rPr>
        <w:t xml:space="preserve"> </w:t>
      </w:r>
    </w:p>
    <w:p w14:paraId="6FBF893D" w14:textId="77777777" w:rsidR="00A3070E" w:rsidRPr="00B82F5B" w:rsidRDefault="00A3070E" w:rsidP="00A3070E">
      <w:pPr>
        <w:spacing w:after="0" w:line="240" w:lineRule="auto"/>
        <w:rPr>
          <w:sz w:val="24"/>
          <w:szCs w:val="24"/>
        </w:rPr>
      </w:pPr>
    </w:p>
    <w:p w14:paraId="6FBF893F" w14:textId="3C4C8DA6" w:rsidR="00A3070E" w:rsidRPr="00B82F5B" w:rsidRDefault="00E33B88" w:rsidP="00A3070E">
      <w:pPr>
        <w:jc w:val="center"/>
        <w:rPr>
          <w:b/>
          <w:sz w:val="32"/>
          <w:szCs w:val="32"/>
        </w:rPr>
      </w:pPr>
      <w:r w:rsidRPr="0085500F">
        <w:rPr>
          <w:noProof/>
        </w:rPr>
        <w:drawing>
          <wp:inline distT="0" distB="0" distL="0" distR="0" wp14:anchorId="5FE2F850" wp14:editId="72BDF58F">
            <wp:extent cx="3959860" cy="4262120"/>
            <wp:effectExtent l="0" t="0" r="2540" b="5080"/>
            <wp:docPr id="1" name="Picture 11" descr="A book with several im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" descr="A book with several imag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426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F8942" w14:textId="77777777" w:rsidR="00A3070E" w:rsidRPr="00B82F5B" w:rsidRDefault="00A3070E" w:rsidP="00A3070E">
      <w:pPr>
        <w:spacing w:after="0" w:line="240" w:lineRule="auto"/>
        <w:jc w:val="center"/>
      </w:pPr>
      <w:r w:rsidRPr="0085500F">
        <w:rPr>
          <w:noProof/>
          <w:lang w:eastAsia="fr-FR"/>
        </w:rPr>
        <w:drawing>
          <wp:inline distT="0" distB="0" distL="0" distR="0" wp14:anchorId="6FBF8B00" wp14:editId="006B597F">
            <wp:extent cx="868680" cy="749808"/>
            <wp:effectExtent l="0" t="0" r="7620" b="4445"/>
            <wp:docPr id="4" name="Picture 4" descr="un_logo_big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_logo_big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4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F8943" w14:textId="77777777" w:rsidR="00A3070E" w:rsidRPr="00B82F5B" w:rsidRDefault="00A3070E" w:rsidP="00A3070E">
      <w:pPr>
        <w:spacing w:after="0"/>
        <w:jc w:val="center"/>
      </w:pPr>
      <w:r w:rsidRPr="00B82F5B">
        <w:t>Préparée par la Division des Statistiques des Nations Unies (DSNU)</w:t>
      </w:r>
    </w:p>
    <w:p w14:paraId="6FBF8944" w14:textId="00FC57E7" w:rsidR="00A3070E" w:rsidRPr="00B82F5B" w:rsidRDefault="005107DA" w:rsidP="003703C8">
      <w:pPr>
        <w:spacing w:after="0"/>
        <w:jc w:val="center"/>
      </w:pPr>
      <w:r w:rsidRPr="00B82F5B">
        <w:t>Avril 2025</w:t>
      </w:r>
    </w:p>
    <w:p w14:paraId="6FBF894B" w14:textId="6A73EC3B" w:rsidR="00A3070E" w:rsidRPr="00B82F5B" w:rsidRDefault="001511CD" w:rsidP="005A5336">
      <w:pPr>
        <w:spacing w:after="0"/>
        <w:jc w:val="center"/>
        <w:rPr>
          <w:rFonts w:cs="Calibri"/>
        </w:rPr>
      </w:pPr>
      <w:r w:rsidRPr="00B82F5B">
        <w:t>Édition 1.0</w:t>
      </w:r>
    </w:p>
    <w:p w14:paraId="6FBF894C" w14:textId="77777777" w:rsidR="00A3070E" w:rsidRPr="00B82F5B" w:rsidRDefault="00A3070E" w:rsidP="00A3070E">
      <w:pPr>
        <w:spacing w:after="0" w:line="240" w:lineRule="auto"/>
        <w:rPr>
          <w:rFonts w:cs="Calibri"/>
        </w:rPr>
        <w:sectPr w:rsidR="00A3070E" w:rsidRPr="00B82F5B" w:rsidSect="005A5336"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pgNumType w:start="0"/>
          <w:cols w:num="2" w:space="144" w:equalWidth="0">
            <w:col w:w="9360" w:space="-1"/>
            <w:col w:w="-1"/>
          </w:cols>
          <w:noEndnote/>
          <w:titlePg/>
          <w:docGrid w:linePitch="299"/>
        </w:sectPr>
      </w:pPr>
      <w:r w:rsidRPr="00B82F5B">
        <w:rPr>
          <w:rFonts w:cs="Calibri"/>
        </w:rPr>
        <w:br w:type="column"/>
      </w:r>
    </w:p>
    <w:tbl>
      <w:tblPr>
        <w:tblStyle w:val="TableGrid"/>
        <w:tblW w:w="7472" w:type="dxa"/>
        <w:tblLook w:val="04A0" w:firstRow="1" w:lastRow="0" w:firstColumn="1" w:lastColumn="0" w:noHBand="0" w:noVBand="1"/>
      </w:tblPr>
      <w:tblGrid>
        <w:gridCol w:w="2581"/>
        <w:gridCol w:w="4891"/>
      </w:tblGrid>
      <w:tr w:rsidR="00A3070E" w:rsidRPr="00B82F5B" w14:paraId="6FBF8950" w14:textId="77777777" w:rsidTr="00937300">
        <w:trPr>
          <w:trHeight w:val="298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14:paraId="6FBF894E" w14:textId="77777777" w:rsidR="00A3070E" w:rsidRPr="009B5AD4" w:rsidRDefault="00A3070E" w:rsidP="00937300">
            <w:pPr>
              <w:jc w:val="right"/>
              <w:rPr>
                <w:rFonts w:cs="Calibri"/>
                <w:color w:val="000000" w:themeColor="text1"/>
                <w:sz w:val="32"/>
                <w:szCs w:val="32"/>
                <w:lang w:val="fr-FR"/>
              </w:rPr>
            </w:pPr>
            <w:r w:rsidRPr="009B5AD4">
              <w:rPr>
                <w:rFonts w:cs="Calibri"/>
                <w:lang w:val="fr-FR"/>
              </w:rPr>
              <w:t>Pays: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348B0" w14:textId="77777777" w:rsidR="00A3070E" w:rsidRPr="009B5AD4" w:rsidRDefault="00A3070E" w:rsidP="00937300">
            <w:pPr>
              <w:rPr>
                <w:rFonts w:cs="Calibri"/>
                <w:color w:val="000000" w:themeColor="text1"/>
                <w:lang w:val="fr-FR"/>
              </w:rPr>
            </w:pPr>
          </w:p>
          <w:p w14:paraId="6FBF894F" w14:textId="77777777" w:rsidR="00963211" w:rsidRPr="009B5AD4" w:rsidRDefault="00963211" w:rsidP="005A5336">
            <w:pPr>
              <w:jc w:val="center"/>
              <w:rPr>
                <w:rFonts w:cs="Calibri"/>
                <w:lang w:val="fr-FR"/>
              </w:rPr>
            </w:pPr>
          </w:p>
        </w:tc>
      </w:tr>
    </w:tbl>
    <w:p w14:paraId="3D14860A" w14:textId="5FA27DBF" w:rsidR="0034114A" w:rsidRDefault="0034114A" w:rsidP="00A3070E">
      <w:pPr>
        <w:pStyle w:val="TOCHeading"/>
        <w:jc w:val="center"/>
        <w:rPr>
          <w:rFonts w:ascii="Calibri" w:eastAsia="Calibri" w:hAnsi="Calibri" w:cs="Times New Roman"/>
          <w:color w:val="auto"/>
          <w:sz w:val="22"/>
          <w:szCs w:val="22"/>
        </w:rPr>
      </w:pPr>
      <w:r>
        <w:rPr>
          <w:rFonts w:ascii="Calibri" w:eastAsia="Calibri" w:hAnsi="Calibri" w:cs="Times New Roman"/>
          <w:color w:val="auto"/>
          <w:sz w:val="22"/>
          <w:szCs w:val="22"/>
        </w:rPr>
        <w:lastRenderedPageBreak/>
        <w:t xml:space="preserve">  </w:t>
      </w:r>
    </w:p>
    <w:sdt>
      <w:sdtPr>
        <w:rPr>
          <w:rFonts w:ascii="Calibri" w:eastAsia="Calibri" w:hAnsi="Calibri" w:cs="Times New Roman"/>
          <w:color w:val="auto"/>
          <w:sz w:val="22"/>
          <w:szCs w:val="22"/>
        </w:rPr>
        <w:id w:val="-17314546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FBF8953" w14:textId="73E897CD" w:rsidR="00A3070E" w:rsidRPr="009B5AD4" w:rsidRDefault="00A3070E" w:rsidP="00A3070E">
          <w:pPr>
            <w:pStyle w:val="TOCHeading"/>
            <w:jc w:val="center"/>
            <w:rPr>
              <w:rFonts w:ascii="Calibri" w:eastAsia="Calibri" w:hAnsi="Calibri" w:cs="Calibri"/>
              <w:b/>
              <w:bCs/>
              <w:color w:val="548DD4"/>
              <w:sz w:val="36"/>
              <w:szCs w:val="36"/>
            </w:rPr>
          </w:pPr>
          <w:r w:rsidRPr="009B5AD4">
            <w:rPr>
              <w:rFonts w:ascii="Calibri" w:eastAsia="Calibri" w:hAnsi="Calibri" w:cs="Calibri"/>
              <w:b/>
              <w:bCs/>
              <w:color w:val="548DD4"/>
              <w:sz w:val="36"/>
              <w:szCs w:val="36"/>
            </w:rPr>
            <w:t xml:space="preserve">Contenu </w:t>
          </w:r>
        </w:p>
        <w:p w14:paraId="6FBF8954" w14:textId="77777777" w:rsidR="00A3070E" w:rsidRPr="009B5AD4" w:rsidRDefault="00A3070E" w:rsidP="00A3070E"/>
        <w:p w14:paraId="33B5E79C" w14:textId="61D5A3CB" w:rsidR="0085500F" w:rsidRDefault="00A3070E">
          <w:pPr>
            <w:pStyle w:val="TO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US" w:eastAsia="zh-CN"/>
              <w14:ligatures w14:val="standardContextual"/>
            </w:rPr>
          </w:pPr>
          <w:r w:rsidRPr="009B5AD4">
            <w:rPr>
              <w:b/>
              <w:bCs/>
              <w:noProof w:val="0"/>
              <w:color w:val="365F91" w:themeColor="accent1" w:themeShade="BF"/>
              <w:sz w:val="32"/>
              <w:szCs w:val="32"/>
            </w:rPr>
            <w:fldChar w:fldCharType="begin"/>
          </w:r>
          <w:r w:rsidRPr="009B5AD4">
            <w:rPr>
              <w:b/>
              <w:bCs/>
              <w:noProof w:val="0"/>
              <w:color w:val="365F91" w:themeColor="accent1" w:themeShade="BF"/>
              <w:sz w:val="32"/>
              <w:szCs w:val="32"/>
            </w:rPr>
            <w:instrText xml:space="preserve"> TOC \o "1-3" \h \z \u </w:instrText>
          </w:r>
          <w:r w:rsidRPr="009B5AD4">
            <w:rPr>
              <w:b/>
              <w:bCs/>
              <w:noProof w:val="0"/>
              <w:color w:val="365F91" w:themeColor="accent1" w:themeShade="BF"/>
              <w:sz w:val="32"/>
              <w:szCs w:val="32"/>
            </w:rPr>
            <w:fldChar w:fldCharType="separate"/>
          </w:r>
          <w:hyperlink w:anchor="_Toc194686520" w:history="1">
            <w:r w:rsidR="0085500F" w:rsidRPr="00153F7B">
              <w:rPr>
                <w:rStyle w:val="Hyperlink"/>
                <w:rFonts w:cs="Calibri"/>
                <w:b/>
                <w:bCs/>
              </w:rPr>
              <w:t>A. Identification des institutions</w:t>
            </w:r>
            <w:r w:rsidR="0085500F">
              <w:rPr>
                <w:webHidden/>
              </w:rPr>
              <w:tab/>
            </w:r>
            <w:r w:rsidR="0085500F">
              <w:rPr>
                <w:webHidden/>
              </w:rPr>
              <w:fldChar w:fldCharType="begin"/>
            </w:r>
            <w:r w:rsidR="0085500F">
              <w:rPr>
                <w:webHidden/>
              </w:rPr>
              <w:instrText xml:space="preserve"> PAGEREF _Toc194686520 \h </w:instrText>
            </w:r>
            <w:r w:rsidR="0085500F">
              <w:rPr>
                <w:webHidden/>
              </w:rPr>
            </w:r>
            <w:r w:rsidR="0085500F">
              <w:rPr>
                <w:webHidden/>
              </w:rPr>
              <w:fldChar w:fldCharType="separate"/>
            </w:r>
            <w:r w:rsidR="00DC0887">
              <w:rPr>
                <w:webHidden/>
              </w:rPr>
              <w:t>2</w:t>
            </w:r>
            <w:r w:rsidR="0085500F">
              <w:rPr>
                <w:webHidden/>
              </w:rPr>
              <w:fldChar w:fldCharType="end"/>
            </w:r>
          </w:hyperlink>
        </w:p>
        <w:p w14:paraId="648323A3" w14:textId="1FEE3F1C" w:rsidR="0085500F" w:rsidRDefault="0085500F">
          <w:pPr>
            <w:pStyle w:val="TO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94686521" w:history="1">
            <w:r w:rsidRPr="00153F7B">
              <w:rPr>
                <w:rStyle w:val="Hyperlink"/>
                <w:rFonts w:cs="Calibri"/>
                <w:b/>
                <w:bCs/>
              </w:rPr>
              <w:t>B. Politiques/stratégies nationales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_Toc194686521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C0887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5FB077F" w14:textId="6A7492FE" w:rsidR="0085500F" w:rsidRDefault="0085500F">
          <w:pPr>
            <w:pStyle w:val="TO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94686522" w:history="1">
            <w:r w:rsidRPr="00153F7B">
              <w:rPr>
                <w:rStyle w:val="Hyperlink"/>
                <w:rFonts w:cs="Calibri"/>
                <w:b/>
                <w:bCs/>
              </w:rPr>
              <w:t>C. Mandat et organisation des statistiques sur les changements climatiques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_Toc194686522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C0887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A5B6076" w14:textId="1FB0C1CB" w:rsidR="0085500F" w:rsidRDefault="0085500F">
          <w:pPr>
            <w:pStyle w:val="TO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94686523" w:history="1">
            <w:r w:rsidRPr="00153F7B">
              <w:rPr>
                <w:rStyle w:val="Hyperlink"/>
                <w:rFonts w:cs="Calibri"/>
                <w:b/>
                <w:bCs/>
              </w:rPr>
              <w:t>D. Production et rapportage de statistiques sur les changements climatiques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_Toc194686523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C0887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E907A16" w14:textId="4380BBA2" w:rsidR="0085500F" w:rsidRDefault="0085500F">
          <w:pPr>
            <w:pStyle w:val="TO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94686524" w:history="1">
            <w:r w:rsidRPr="00153F7B">
              <w:rPr>
                <w:rStyle w:val="Hyperlink"/>
                <w:rFonts w:cs="Calibri"/>
                <w:b/>
                <w:bCs/>
              </w:rPr>
              <w:t>E. Collaboration Inter-institutionnelle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_Toc194686524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C0887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7A89B6D" w14:textId="087D56E0" w:rsidR="0085500F" w:rsidRDefault="0085500F">
          <w:pPr>
            <w:pStyle w:val="TO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94686525" w:history="1">
            <w:r w:rsidRPr="00153F7B">
              <w:rPr>
                <w:rStyle w:val="Hyperlink"/>
                <w:rFonts w:cs="Calibri"/>
                <w:b/>
                <w:bCs/>
              </w:rPr>
              <w:t>F. Assistance technique et formation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_Toc194686525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C0887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6A5F5AC5" w14:textId="353CFF67" w:rsidR="0085500F" w:rsidRDefault="0085500F">
          <w:pPr>
            <w:pStyle w:val="TO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94686526" w:history="1">
            <w:r w:rsidRPr="00153F7B">
              <w:rPr>
                <w:rStyle w:val="Hyperlink"/>
                <w:rFonts w:cs="Calibri"/>
                <w:b/>
                <w:bCs/>
              </w:rPr>
              <w:t>G. La voie à suivre en matière de statistiques sur les changements climatiques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_Toc194686526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C0887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672A1DEB" w14:textId="3DCD6C7A" w:rsidR="0085500F" w:rsidRDefault="0085500F">
          <w:pPr>
            <w:pStyle w:val="TO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94686527" w:history="1">
            <w:r w:rsidRPr="00153F7B">
              <w:rPr>
                <w:rStyle w:val="Hyperlink"/>
                <w:rFonts w:cs="Calibri"/>
                <w:b/>
                <w:bCs/>
              </w:rPr>
              <w:t>Commentaires généraux: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_Toc194686527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C0887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6FBF895D" w14:textId="77777777" w:rsidR="00A3070E" w:rsidRPr="00B82F5B" w:rsidRDefault="00A3070E" w:rsidP="00A3070E">
          <w:r w:rsidRPr="009B5AD4">
            <w:rPr>
              <w:b/>
              <w:bCs/>
              <w:color w:val="365F91" w:themeColor="accent1" w:themeShade="BF"/>
              <w:sz w:val="20"/>
              <w:szCs w:val="20"/>
            </w:rPr>
            <w:fldChar w:fldCharType="end"/>
          </w:r>
        </w:p>
      </w:sdtContent>
    </w:sdt>
    <w:p w14:paraId="6FBF895E" w14:textId="77777777" w:rsidR="00A3070E" w:rsidRPr="009B5AD4" w:rsidRDefault="00A3070E" w:rsidP="00A3070E">
      <w:pPr>
        <w:spacing w:after="0" w:line="240" w:lineRule="auto"/>
        <w:rPr>
          <w:rFonts w:cs="Calibri"/>
          <w:color w:val="FFFFFF"/>
          <w:sz w:val="32"/>
          <w:szCs w:val="32"/>
          <w:highlight w:val="darkGray"/>
        </w:rPr>
      </w:pPr>
      <w:r w:rsidRPr="009B5AD4">
        <w:rPr>
          <w:rFonts w:cs="Calibri"/>
          <w:color w:val="FFFFFF"/>
          <w:sz w:val="32"/>
          <w:szCs w:val="32"/>
          <w:highlight w:val="darkGray"/>
        </w:rPr>
        <w:br w:type="page"/>
      </w:r>
    </w:p>
    <w:p w14:paraId="6FBF895F" w14:textId="77777777" w:rsidR="00A3070E" w:rsidRPr="00B82F5B" w:rsidRDefault="00A3070E" w:rsidP="009B5AD4">
      <w:pPr>
        <w:pStyle w:val="Heading1"/>
        <w:spacing w:line="240" w:lineRule="auto"/>
        <w:jc w:val="center"/>
        <w:rPr>
          <w:rFonts w:ascii="Calibri" w:eastAsia="Calibri" w:hAnsi="Calibri" w:cs="Calibri"/>
          <w:b/>
          <w:bCs/>
          <w:color w:val="548DD4"/>
        </w:rPr>
      </w:pPr>
      <w:bookmarkStart w:id="0" w:name="_Toc194686520"/>
      <w:r w:rsidRPr="00B82F5B">
        <w:rPr>
          <w:rFonts w:ascii="Calibri" w:eastAsia="Calibri" w:hAnsi="Calibri" w:cs="Calibri"/>
          <w:b/>
          <w:bCs/>
          <w:color w:val="548DD4"/>
        </w:rPr>
        <w:lastRenderedPageBreak/>
        <w:t>A. Identification des institutions</w:t>
      </w:r>
      <w:bookmarkEnd w:id="0"/>
    </w:p>
    <w:p w14:paraId="6FBF8960" w14:textId="77777777" w:rsidR="00A3070E" w:rsidRPr="00B82F5B" w:rsidRDefault="00A3070E" w:rsidP="00A3070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FFFFFF"/>
          <w:sz w:val="32"/>
          <w:szCs w:val="32"/>
          <w:highlight w:val="darkGray"/>
        </w:rPr>
      </w:pPr>
    </w:p>
    <w:p w14:paraId="6FBF8961" w14:textId="22BC3B5A" w:rsidR="00A3070E" w:rsidRPr="00B82F5B" w:rsidRDefault="00A3070E" w:rsidP="009B5AD4">
      <w:pPr>
        <w:pStyle w:val="ListParagraph"/>
        <w:autoSpaceDE w:val="0"/>
        <w:autoSpaceDN w:val="0"/>
        <w:adjustRightInd w:val="0"/>
        <w:spacing w:after="60" w:line="240" w:lineRule="auto"/>
        <w:ind w:left="1080" w:hanging="1080"/>
        <w:contextualSpacing w:val="0"/>
        <w:jc w:val="both"/>
        <w:rPr>
          <w:rFonts w:cs="Calibri"/>
        </w:rPr>
      </w:pPr>
      <w:r w:rsidRPr="00B82F5B">
        <w:rPr>
          <w:rFonts w:cs="Calibri"/>
        </w:rPr>
        <w:t>A1. Nom</w:t>
      </w:r>
      <w:r w:rsidR="00DC2285" w:rsidRPr="00B82F5B">
        <w:rPr>
          <w:rFonts w:cs="Calibri"/>
        </w:rPr>
        <w:t xml:space="preserve"> et</w:t>
      </w:r>
      <w:r w:rsidRPr="00B82F5B">
        <w:rPr>
          <w:rFonts w:cs="Calibri"/>
        </w:rPr>
        <w:t xml:space="preserve"> titre de la personne et </w:t>
      </w:r>
      <w:r w:rsidR="00DC2285" w:rsidRPr="00B82F5B">
        <w:rPr>
          <w:rFonts w:cs="Calibri"/>
        </w:rPr>
        <w:t>de l’</w:t>
      </w:r>
      <w:r w:rsidRPr="00B82F5B">
        <w:rPr>
          <w:rFonts w:cs="Calibri"/>
        </w:rPr>
        <w:t xml:space="preserve">institution responsable de la </w:t>
      </w:r>
      <w:r w:rsidR="00DC2285" w:rsidRPr="00B82F5B">
        <w:rPr>
          <w:rFonts w:cs="Calibri"/>
        </w:rPr>
        <w:t xml:space="preserve">réalisation </w:t>
      </w:r>
      <w:r w:rsidRPr="00B82F5B">
        <w:rPr>
          <w:rFonts w:cs="Calibri"/>
        </w:rPr>
        <w:t xml:space="preserve">de </w:t>
      </w:r>
      <w:r w:rsidR="00065B62" w:rsidRPr="00B82F5B">
        <w:rPr>
          <w:rFonts w:cs="Calibri"/>
        </w:rPr>
        <w:t>l'auto-évaluation</w:t>
      </w:r>
    </w:p>
    <w:tbl>
      <w:tblPr>
        <w:tblW w:w="9252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2088"/>
        <w:gridCol w:w="7164"/>
      </w:tblGrid>
      <w:tr w:rsidR="00A3070E" w:rsidRPr="00B82F5B" w14:paraId="6FBF8964" w14:textId="77777777" w:rsidTr="0093730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62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B5AD4">
              <w:rPr>
                <w:rFonts w:cs="Calibri"/>
                <w:sz w:val="24"/>
                <w:szCs w:val="24"/>
              </w:rPr>
              <w:t>Nom</w:t>
            </w:r>
          </w:p>
        </w:tc>
        <w:tc>
          <w:tcPr>
            <w:tcW w:w="7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63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3070E" w:rsidRPr="00B82F5B" w14:paraId="6FBF8967" w14:textId="77777777" w:rsidTr="0093730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65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B5AD4">
              <w:rPr>
                <w:rFonts w:cs="Calibri"/>
                <w:sz w:val="24"/>
                <w:szCs w:val="24"/>
              </w:rPr>
              <w:t>Position</w:t>
            </w:r>
          </w:p>
        </w:tc>
        <w:tc>
          <w:tcPr>
            <w:tcW w:w="7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66" w14:textId="77777777" w:rsidR="00A3070E" w:rsidRPr="00B82F5B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3070E" w:rsidRPr="00B82F5B" w14:paraId="6FBF896A" w14:textId="77777777" w:rsidTr="0093730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68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B5AD4">
              <w:rPr>
                <w:rFonts w:cs="Calibri"/>
                <w:sz w:val="24"/>
                <w:szCs w:val="24"/>
              </w:rPr>
              <w:t>Institution</w:t>
            </w:r>
          </w:p>
        </w:tc>
        <w:tc>
          <w:tcPr>
            <w:tcW w:w="7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69" w14:textId="77777777" w:rsidR="00A3070E" w:rsidRPr="00B82F5B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3070E" w:rsidRPr="00B82F5B" w14:paraId="6FBF896D" w14:textId="77777777" w:rsidTr="0093730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6B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proofErr w:type="gramStart"/>
            <w:r w:rsidRPr="009B5AD4">
              <w:rPr>
                <w:rFonts w:cs="Calibri"/>
                <w:sz w:val="24"/>
                <w:szCs w:val="24"/>
              </w:rPr>
              <w:t>Email</w:t>
            </w:r>
            <w:proofErr w:type="gramEnd"/>
          </w:p>
        </w:tc>
        <w:tc>
          <w:tcPr>
            <w:tcW w:w="7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6C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3070E" w:rsidRPr="00B82F5B" w14:paraId="6FBF8970" w14:textId="77777777" w:rsidTr="0093730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6E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B5AD4">
              <w:rPr>
                <w:rFonts w:cs="Calibri"/>
                <w:sz w:val="24"/>
                <w:szCs w:val="24"/>
              </w:rPr>
              <w:t>Site Web</w:t>
            </w:r>
          </w:p>
        </w:tc>
        <w:tc>
          <w:tcPr>
            <w:tcW w:w="7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6F" w14:textId="77777777" w:rsidR="00A3070E" w:rsidRPr="009B5AD4" w:rsidRDefault="00A3070E" w:rsidP="00937300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3070E" w:rsidRPr="00B82F5B" w14:paraId="6FBF8973" w14:textId="77777777" w:rsidTr="0093730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71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B5AD4">
              <w:rPr>
                <w:rFonts w:cs="Calibri"/>
                <w:sz w:val="24"/>
                <w:szCs w:val="24"/>
              </w:rPr>
              <w:t>Téléphone</w:t>
            </w:r>
          </w:p>
        </w:tc>
        <w:tc>
          <w:tcPr>
            <w:tcW w:w="7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72" w14:textId="77777777" w:rsidR="00A3070E" w:rsidRPr="009B5AD4" w:rsidRDefault="00A3070E" w:rsidP="00937300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3070E" w:rsidRPr="00B82F5B" w14:paraId="6FBF8976" w14:textId="77777777" w:rsidTr="0093730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74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B5AD4">
              <w:rPr>
                <w:rFonts w:cs="Calibri"/>
                <w:sz w:val="24"/>
                <w:szCs w:val="24"/>
              </w:rPr>
              <w:t xml:space="preserve">Ville </w:t>
            </w:r>
          </w:p>
        </w:tc>
        <w:tc>
          <w:tcPr>
            <w:tcW w:w="7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75" w14:textId="77777777" w:rsidR="00A3070E" w:rsidRPr="009B5AD4" w:rsidRDefault="00A3070E" w:rsidP="00937300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6FBF8977" w14:textId="77777777" w:rsidR="00A3070E" w:rsidRPr="009B5AD4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6FBF8978" w14:textId="1D461C29" w:rsidR="00A3070E" w:rsidRPr="00B82F5B" w:rsidRDefault="00A3070E" w:rsidP="009B5AD4">
      <w:pPr>
        <w:pStyle w:val="ListParagraph"/>
        <w:autoSpaceDE w:val="0"/>
        <w:autoSpaceDN w:val="0"/>
        <w:adjustRightInd w:val="0"/>
        <w:spacing w:after="60" w:line="240" w:lineRule="auto"/>
        <w:ind w:left="1080" w:hanging="1080"/>
        <w:contextualSpacing w:val="0"/>
        <w:jc w:val="both"/>
        <w:rPr>
          <w:rFonts w:cs="Calibri"/>
        </w:rPr>
      </w:pPr>
      <w:r w:rsidRPr="00B82F5B">
        <w:rPr>
          <w:rFonts w:cs="Calibri"/>
        </w:rPr>
        <w:t>A2. Personnes et institutions collaboratrices supplémentaires</w:t>
      </w:r>
      <w:r w:rsidR="00F370B3">
        <w:rPr>
          <w:rFonts w:cs="Calibri"/>
        </w:rPr>
        <w:t> ?</w:t>
      </w:r>
    </w:p>
    <w:tbl>
      <w:tblPr>
        <w:tblW w:w="9252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2088"/>
        <w:gridCol w:w="7164"/>
      </w:tblGrid>
      <w:tr w:rsidR="00A3070E" w:rsidRPr="00B82F5B" w14:paraId="6FBF897B" w14:textId="77777777" w:rsidTr="0093730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79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B5AD4">
              <w:rPr>
                <w:rFonts w:cs="Calibri"/>
                <w:sz w:val="24"/>
                <w:szCs w:val="24"/>
              </w:rPr>
              <w:t>Nom</w:t>
            </w:r>
          </w:p>
        </w:tc>
        <w:tc>
          <w:tcPr>
            <w:tcW w:w="7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7A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3070E" w:rsidRPr="00B82F5B" w14:paraId="6FBF897E" w14:textId="77777777" w:rsidTr="0093730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7C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B5AD4">
              <w:rPr>
                <w:rFonts w:cs="Calibri"/>
                <w:sz w:val="24"/>
                <w:szCs w:val="24"/>
              </w:rPr>
              <w:t>Position</w:t>
            </w:r>
          </w:p>
        </w:tc>
        <w:tc>
          <w:tcPr>
            <w:tcW w:w="7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7D" w14:textId="77777777" w:rsidR="00A3070E" w:rsidRPr="00B82F5B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3070E" w:rsidRPr="00B82F5B" w14:paraId="6FBF8981" w14:textId="77777777" w:rsidTr="0093730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7F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B5AD4">
              <w:rPr>
                <w:rFonts w:cs="Calibri"/>
                <w:sz w:val="24"/>
                <w:szCs w:val="24"/>
              </w:rPr>
              <w:t>Institution</w:t>
            </w:r>
          </w:p>
        </w:tc>
        <w:tc>
          <w:tcPr>
            <w:tcW w:w="7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80" w14:textId="77777777" w:rsidR="00A3070E" w:rsidRPr="00B82F5B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3070E" w:rsidRPr="00B82F5B" w14:paraId="6FBF8984" w14:textId="77777777" w:rsidTr="0093730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82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proofErr w:type="gramStart"/>
            <w:r w:rsidRPr="009B5AD4">
              <w:rPr>
                <w:rFonts w:cs="Calibri"/>
                <w:sz w:val="24"/>
                <w:szCs w:val="24"/>
              </w:rPr>
              <w:t>Email</w:t>
            </w:r>
            <w:proofErr w:type="gramEnd"/>
          </w:p>
        </w:tc>
        <w:tc>
          <w:tcPr>
            <w:tcW w:w="7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83" w14:textId="77777777" w:rsidR="00A3070E" w:rsidRPr="00B82F5B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3070E" w:rsidRPr="00B82F5B" w14:paraId="6FBF8987" w14:textId="77777777" w:rsidTr="0093730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85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B5AD4">
              <w:rPr>
                <w:rFonts w:cs="Calibri"/>
                <w:sz w:val="24"/>
                <w:szCs w:val="24"/>
              </w:rPr>
              <w:t>Site Web</w:t>
            </w:r>
          </w:p>
        </w:tc>
        <w:tc>
          <w:tcPr>
            <w:tcW w:w="7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86" w14:textId="77777777" w:rsidR="00A3070E" w:rsidRPr="009B5AD4" w:rsidRDefault="00A3070E" w:rsidP="00937300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3070E" w:rsidRPr="00B82F5B" w14:paraId="6FBF898A" w14:textId="77777777" w:rsidTr="0093730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88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B5AD4">
              <w:rPr>
                <w:rFonts w:cs="Calibri"/>
                <w:sz w:val="24"/>
                <w:szCs w:val="24"/>
              </w:rPr>
              <w:t>Téléphone</w:t>
            </w:r>
          </w:p>
        </w:tc>
        <w:tc>
          <w:tcPr>
            <w:tcW w:w="7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89" w14:textId="77777777" w:rsidR="00A3070E" w:rsidRPr="009B5AD4" w:rsidRDefault="00A3070E" w:rsidP="00937300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3070E" w:rsidRPr="00B82F5B" w14:paraId="6FBF898D" w14:textId="77777777" w:rsidTr="0093730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8B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B5AD4">
              <w:rPr>
                <w:rFonts w:cs="Calibri"/>
                <w:sz w:val="24"/>
                <w:szCs w:val="24"/>
              </w:rPr>
              <w:t>Ville</w:t>
            </w:r>
          </w:p>
        </w:tc>
        <w:tc>
          <w:tcPr>
            <w:tcW w:w="7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8C" w14:textId="77777777" w:rsidR="00A3070E" w:rsidRPr="009B5AD4" w:rsidRDefault="00A3070E" w:rsidP="00937300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6FBF898E" w14:textId="77777777" w:rsidR="00A3070E" w:rsidRPr="009B5AD4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W w:w="9252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2088"/>
        <w:gridCol w:w="7164"/>
      </w:tblGrid>
      <w:tr w:rsidR="00A3070E" w:rsidRPr="00B82F5B" w14:paraId="6FBF8991" w14:textId="77777777" w:rsidTr="00937300">
        <w:trPr>
          <w:trHeight w:val="212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8F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B5AD4">
              <w:rPr>
                <w:rFonts w:cs="Calibri"/>
                <w:sz w:val="24"/>
                <w:szCs w:val="24"/>
              </w:rPr>
              <w:t>Nom</w:t>
            </w:r>
          </w:p>
        </w:tc>
        <w:tc>
          <w:tcPr>
            <w:tcW w:w="7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90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3070E" w:rsidRPr="00B82F5B" w14:paraId="6FBF8994" w14:textId="77777777" w:rsidTr="0093730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92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B5AD4">
              <w:rPr>
                <w:rFonts w:cs="Calibri"/>
                <w:sz w:val="24"/>
                <w:szCs w:val="24"/>
              </w:rPr>
              <w:t>Position</w:t>
            </w:r>
          </w:p>
        </w:tc>
        <w:tc>
          <w:tcPr>
            <w:tcW w:w="7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93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3070E" w:rsidRPr="00B82F5B" w14:paraId="6FBF8997" w14:textId="77777777" w:rsidTr="0093730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95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B5AD4">
              <w:rPr>
                <w:rFonts w:cs="Calibri"/>
                <w:sz w:val="24"/>
                <w:szCs w:val="24"/>
              </w:rPr>
              <w:t>Institution</w:t>
            </w:r>
          </w:p>
        </w:tc>
        <w:tc>
          <w:tcPr>
            <w:tcW w:w="7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96" w14:textId="77777777" w:rsidR="00A3070E" w:rsidRPr="00B82F5B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3070E" w:rsidRPr="00B82F5B" w14:paraId="6FBF899A" w14:textId="77777777" w:rsidTr="0093730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98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proofErr w:type="gramStart"/>
            <w:r w:rsidRPr="009B5AD4">
              <w:rPr>
                <w:rFonts w:cs="Calibri"/>
                <w:sz w:val="24"/>
                <w:szCs w:val="24"/>
              </w:rPr>
              <w:t>Email</w:t>
            </w:r>
            <w:proofErr w:type="gramEnd"/>
          </w:p>
        </w:tc>
        <w:tc>
          <w:tcPr>
            <w:tcW w:w="7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99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3070E" w:rsidRPr="00B82F5B" w14:paraId="6FBF899D" w14:textId="77777777" w:rsidTr="0093730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9B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B5AD4">
              <w:rPr>
                <w:rFonts w:cs="Calibri"/>
                <w:sz w:val="24"/>
                <w:szCs w:val="24"/>
              </w:rPr>
              <w:t>Site Web</w:t>
            </w:r>
          </w:p>
        </w:tc>
        <w:tc>
          <w:tcPr>
            <w:tcW w:w="7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9C" w14:textId="77777777" w:rsidR="00A3070E" w:rsidRPr="009B5AD4" w:rsidRDefault="00A3070E" w:rsidP="00937300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3070E" w:rsidRPr="00B82F5B" w14:paraId="6FBF89A0" w14:textId="77777777" w:rsidTr="0093730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9E" w14:textId="6DD3D293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B5AD4">
              <w:rPr>
                <w:rFonts w:cs="Calibri"/>
                <w:sz w:val="24"/>
                <w:szCs w:val="24"/>
              </w:rPr>
              <w:t>Téléphone</w:t>
            </w:r>
          </w:p>
        </w:tc>
        <w:tc>
          <w:tcPr>
            <w:tcW w:w="7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9F" w14:textId="77777777" w:rsidR="00A3070E" w:rsidRPr="009B5AD4" w:rsidRDefault="00A3070E" w:rsidP="00937300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3070E" w:rsidRPr="00B82F5B" w14:paraId="6FBF89A3" w14:textId="77777777" w:rsidTr="0093730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A1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B5AD4">
              <w:rPr>
                <w:rFonts w:cs="Calibri"/>
                <w:sz w:val="24"/>
                <w:szCs w:val="24"/>
              </w:rPr>
              <w:t xml:space="preserve">Ville </w:t>
            </w:r>
          </w:p>
        </w:tc>
        <w:tc>
          <w:tcPr>
            <w:tcW w:w="7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A2" w14:textId="77777777" w:rsidR="00A3070E" w:rsidRPr="009B5AD4" w:rsidRDefault="00A3070E" w:rsidP="00937300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6FBF89A4" w14:textId="77777777" w:rsidR="00A3070E" w:rsidRPr="009B5AD4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W w:w="9252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2088"/>
        <w:gridCol w:w="7164"/>
      </w:tblGrid>
      <w:tr w:rsidR="00A3070E" w:rsidRPr="00B82F5B" w14:paraId="6FBF89A7" w14:textId="77777777" w:rsidTr="0093730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A5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B5AD4">
              <w:rPr>
                <w:rFonts w:cs="Calibri"/>
                <w:sz w:val="24"/>
                <w:szCs w:val="24"/>
              </w:rPr>
              <w:t>Nom</w:t>
            </w:r>
          </w:p>
        </w:tc>
        <w:tc>
          <w:tcPr>
            <w:tcW w:w="7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A6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3070E" w:rsidRPr="00B82F5B" w14:paraId="6FBF89AA" w14:textId="77777777" w:rsidTr="0093730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A8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B5AD4">
              <w:rPr>
                <w:rFonts w:cs="Calibri"/>
                <w:sz w:val="24"/>
                <w:szCs w:val="24"/>
              </w:rPr>
              <w:t>Position</w:t>
            </w:r>
          </w:p>
        </w:tc>
        <w:tc>
          <w:tcPr>
            <w:tcW w:w="7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A9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3070E" w:rsidRPr="00B82F5B" w14:paraId="6FBF89AD" w14:textId="77777777" w:rsidTr="0093730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AB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B5AD4">
              <w:rPr>
                <w:rFonts w:cs="Calibri"/>
                <w:sz w:val="24"/>
                <w:szCs w:val="24"/>
              </w:rPr>
              <w:t>Institution</w:t>
            </w:r>
          </w:p>
        </w:tc>
        <w:tc>
          <w:tcPr>
            <w:tcW w:w="7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AC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3070E" w:rsidRPr="00B82F5B" w14:paraId="6FBF89B0" w14:textId="77777777" w:rsidTr="0093730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AE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proofErr w:type="gramStart"/>
            <w:r w:rsidRPr="009B5AD4">
              <w:rPr>
                <w:rFonts w:cs="Calibri"/>
                <w:sz w:val="24"/>
                <w:szCs w:val="24"/>
              </w:rPr>
              <w:t>Email</w:t>
            </w:r>
            <w:proofErr w:type="gramEnd"/>
          </w:p>
        </w:tc>
        <w:tc>
          <w:tcPr>
            <w:tcW w:w="7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AF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3070E" w:rsidRPr="00B82F5B" w14:paraId="6FBF89B3" w14:textId="77777777" w:rsidTr="0093730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B1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B5AD4">
              <w:rPr>
                <w:rFonts w:cs="Calibri"/>
                <w:sz w:val="24"/>
                <w:szCs w:val="24"/>
              </w:rPr>
              <w:t>Site Web</w:t>
            </w:r>
          </w:p>
        </w:tc>
        <w:tc>
          <w:tcPr>
            <w:tcW w:w="7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B2" w14:textId="77777777" w:rsidR="00A3070E" w:rsidRPr="009B5AD4" w:rsidRDefault="00A3070E" w:rsidP="00937300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3070E" w:rsidRPr="00B82F5B" w14:paraId="6FBF89B6" w14:textId="77777777" w:rsidTr="0093730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B4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B5AD4">
              <w:rPr>
                <w:rFonts w:cs="Calibri"/>
                <w:sz w:val="24"/>
                <w:szCs w:val="24"/>
              </w:rPr>
              <w:t>Téléphone</w:t>
            </w:r>
          </w:p>
        </w:tc>
        <w:tc>
          <w:tcPr>
            <w:tcW w:w="7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B5" w14:textId="77777777" w:rsidR="00A3070E" w:rsidRPr="009B5AD4" w:rsidRDefault="00A3070E" w:rsidP="00937300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3070E" w:rsidRPr="00B82F5B" w14:paraId="6FBF89B9" w14:textId="77777777" w:rsidTr="00937300">
        <w:trPr>
          <w:trHeight w:val="1"/>
        </w:trPr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B7" w14:textId="77777777" w:rsidR="00A3070E" w:rsidRPr="009B5AD4" w:rsidRDefault="00A3070E" w:rsidP="00937300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B5AD4">
              <w:rPr>
                <w:rFonts w:cs="Calibri"/>
                <w:sz w:val="24"/>
                <w:szCs w:val="24"/>
              </w:rPr>
              <w:t xml:space="preserve">Ville </w:t>
            </w:r>
          </w:p>
        </w:tc>
        <w:tc>
          <w:tcPr>
            <w:tcW w:w="7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B8" w14:textId="77777777" w:rsidR="00A3070E" w:rsidRPr="009B5AD4" w:rsidRDefault="00A3070E" w:rsidP="00937300">
            <w:pPr>
              <w:keepNext/>
              <w:keepLines/>
              <w:tabs>
                <w:tab w:val="left" w:pos="1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6FBF89BA" w14:textId="77777777" w:rsidR="00A3070E" w:rsidRPr="009B5AD4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6FBF89BB" w14:textId="77777777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82F5B">
        <w:rPr>
          <w:rFonts w:cs="Calibri"/>
        </w:rPr>
        <w:t>Ajouter d’autres institutions en cas de nécessité.</w:t>
      </w:r>
    </w:p>
    <w:p w14:paraId="6FBF89BC" w14:textId="77777777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FBF89BD" w14:textId="77777777" w:rsidR="00A3070E" w:rsidRPr="009B5AD4" w:rsidRDefault="00A3070E" w:rsidP="00A3070E">
      <w:pPr>
        <w:spacing w:after="0" w:line="240" w:lineRule="auto"/>
        <w:rPr>
          <w:rFonts w:cs="Calibri"/>
        </w:rPr>
      </w:pPr>
      <w:r w:rsidRPr="009B5AD4">
        <w:rPr>
          <w:rFonts w:cs="Calibri"/>
        </w:rPr>
        <w:t>Commentaires :</w:t>
      </w:r>
    </w:p>
    <w:tbl>
      <w:tblPr>
        <w:tblStyle w:val="TableGrid"/>
        <w:tblW w:w="9360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3070E" w:rsidRPr="00B82F5B" w14:paraId="6FBF89BF" w14:textId="77777777" w:rsidTr="00937300">
        <w:trPr>
          <w:trHeight w:val="70"/>
        </w:trPr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73051A26" w14:textId="77777777" w:rsidR="00A3070E" w:rsidRDefault="00A3070E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6FBF89BE" w14:textId="77777777" w:rsidR="00F370B3" w:rsidRPr="009B5AD4" w:rsidRDefault="00F370B3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</w:tc>
      </w:tr>
    </w:tbl>
    <w:p w14:paraId="6FBF89C0" w14:textId="77777777" w:rsidR="00A3070E" w:rsidRPr="009B5AD4" w:rsidRDefault="00A3070E" w:rsidP="00A3070E">
      <w:pPr>
        <w:spacing w:after="0" w:line="240" w:lineRule="auto"/>
        <w:rPr>
          <w:rFonts w:cs="Calibri"/>
        </w:rPr>
      </w:pPr>
    </w:p>
    <w:p w14:paraId="6FBF89C1" w14:textId="6A6CCD76" w:rsidR="00A3070E" w:rsidRPr="009B5AD4" w:rsidRDefault="00A3070E" w:rsidP="00A3070E">
      <w:pPr>
        <w:pStyle w:val="Heading1"/>
        <w:jc w:val="center"/>
        <w:rPr>
          <w:rFonts w:ascii="Calibri" w:eastAsia="Calibri" w:hAnsi="Calibri" w:cs="Calibri"/>
          <w:b/>
          <w:bCs/>
          <w:color w:val="548DD4"/>
        </w:rPr>
      </w:pPr>
      <w:r w:rsidRPr="009B5AD4">
        <w:br w:type="page"/>
      </w:r>
      <w:bookmarkStart w:id="1" w:name="_Toc194686521"/>
      <w:r w:rsidRPr="009B5AD4">
        <w:rPr>
          <w:rFonts w:ascii="Calibri" w:eastAsia="Calibri" w:hAnsi="Calibri" w:cs="Calibri"/>
          <w:b/>
          <w:bCs/>
          <w:color w:val="548DD4"/>
        </w:rPr>
        <w:lastRenderedPageBreak/>
        <w:t>B. Politiques/</w:t>
      </w:r>
      <w:r w:rsidR="00F370B3">
        <w:rPr>
          <w:rFonts w:ascii="Calibri" w:eastAsia="Calibri" w:hAnsi="Calibri" w:cs="Calibri"/>
          <w:b/>
          <w:bCs/>
          <w:color w:val="548DD4"/>
        </w:rPr>
        <w:t>s</w:t>
      </w:r>
      <w:r w:rsidR="00B82F5B" w:rsidRPr="00B82F5B">
        <w:rPr>
          <w:rFonts w:ascii="Calibri" w:eastAsia="Calibri" w:hAnsi="Calibri" w:cs="Calibri"/>
          <w:b/>
          <w:bCs/>
          <w:color w:val="548DD4"/>
        </w:rPr>
        <w:t>tratégies</w:t>
      </w:r>
      <w:r w:rsidRPr="009B5AD4">
        <w:rPr>
          <w:rFonts w:ascii="Calibri" w:eastAsia="Calibri" w:hAnsi="Calibri" w:cs="Calibri"/>
          <w:b/>
          <w:bCs/>
          <w:color w:val="548DD4"/>
        </w:rPr>
        <w:t xml:space="preserve"> </w:t>
      </w:r>
      <w:r w:rsidR="00F370B3">
        <w:rPr>
          <w:rFonts w:ascii="Calibri" w:eastAsia="Calibri" w:hAnsi="Calibri" w:cs="Calibri"/>
          <w:b/>
          <w:bCs/>
          <w:color w:val="548DD4"/>
        </w:rPr>
        <w:t>n</w:t>
      </w:r>
      <w:r w:rsidR="00F370B3" w:rsidRPr="00B659D7">
        <w:rPr>
          <w:rFonts w:ascii="Calibri" w:eastAsia="Calibri" w:hAnsi="Calibri" w:cs="Calibri"/>
          <w:b/>
          <w:bCs/>
          <w:color w:val="548DD4"/>
        </w:rPr>
        <w:t>ational</w:t>
      </w:r>
      <w:r w:rsidR="00F370B3">
        <w:rPr>
          <w:rFonts w:ascii="Calibri" w:eastAsia="Calibri" w:hAnsi="Calibri" w:cs="Calibri"/>
          <w:b/>
          <w:bCs/>
          <w:color w:val="548DD4"/>
        </w:rPr>
        <w:t>es</w:t>
      </w:r>
      <w:bookmarkEnd w:id="1"/>
    </w:p>
    <w:p w14:paraId="6FBF89C2" w14:textId="77777777" w:rsidR="00A3070E" w:rsidRPr="009B5AD4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FBF89C3" w14:textId="57799D48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  <w:r w:rsidRPr="00B82F5B">
        <w:rPr>
          <w:rFonts w:cs="Calibri"/>
        </w:rPr>
        <w:t xml:space="preserve">B1.  </w:t>
      </w:r>
      <w:r w:rsidR="00DC2285" w:rsidRPr="00B82F5B">
        <w:rPr>
          <w:rFonts w:cs="Calibri"/>
        </w:rPr>
        <w:t xml:space="preserve">Des </w:t>
      </w:r>
      <w:r w:rsidRPr="00B82F5B">
        <w:rPr>
          <w:rFonts w:cs="Calibri"/>
        </w:rPr>
        <w:t xml:space="preserve">politiques ou </w:t>
      </w:r>
      <w:r w:rsidR="00DC2285" w:rsidRPr="00B82F5B">
        <w:rPr>
          <w:rFonts w:cs="Calibri"/>
        </w:rPr>
        <w:t xml:space="preserve">des </w:t>
      </w:r>
      <w:r w:rsidRPr="00B82F5B">
        <w:rPr>
          <w:rFonts w:cs="Calibri"/>
        </w:rPr>
        <w:t xml:space="preserve">stratégies nationales </w:t>
      </w:r>
      <w:r w:rsidR="00DC2285" w:rsidRPr="00B82F5B">
        <w:rPr>
          <w:rFonts w:cs="Calibri"/>
        </w:rPr>
        <w:t xml:space="preserve">relatives </w:t>
      </w:r>
      <w:r w:rsidRPr="00B82F5B">
        <w:rPr>
          <w:rFonts w:cs="Calibri"/>
        </w:rPr>
        <w:t>au</w:t>
      </w:r>
      <w:r w:rsidR="00AE0BB6" w:rsidRPr="00B82F5B">
        <w:rPr>
          <w:rFonts w:cs="Calibri"/>
        </w:rPr>
        <w:t>x</w:t>
      </w:r>
      <w:r w:rsidRPr="00B82F5B">
        <w:rPr>
          <w:rFonts w:cs="Calibri"/>
        </w:rPr>
        <w:t xml:space="preserve"> changement</w:t>
      </w:r>
      <w:r w:rsidR="00AE0BB6" w:rsidRPr="00B82F5B">
        <w:rPr>
          <w:rFonts w:cs="Calibri"/>
        </w:rPr>
        <w:t>s</w:t>
      </w:r>
      <w:r w:rsidRPr="00B82F5B">
        <w:rPr>
          <w:rFonts w:cs="Calibri"/>
        </w:rPr>
        <w:t xml:space="preserve"> climatique</w:t>
      </w:r>
      <w:r w:rsidR="00AE0BB6" w:rsidRPr="00B82F5B">
        <w:rPr>
          <w:rFonts w:cs="Calibri"/>
        </w:rPr>
        <w:t>s</w:t>
      </w:r>
      <w:r w:rsidR="00DC2285" w:rsidRPr="00B82F5B">
        <w:rPr>
          <w:rFonts w:cs="Calibri"/>
        </w:rPr>
        <w:t xml:space="preserve"> sont-elles en place</w:t>
      </w:r>
      <w:r w:rsidR="00494DA0" w:rsidRPr="00B82F5B">
        <w:rPr>
          <w:rFonts w:cs="Calibri"/>
        </w:rPr>
        <w:t xml:space="preserve"> </w:t>
      </w:r>
      <w:r w:rsidRPr="00B82F5B">
        <w:rPr>
          <w:rFonts w:cs="Calibri"/>
        </w:rPr>
        <w:t xml:space="preserve">? </w:t>
      </w:r>
    </w:p>
    <w:p w14:paraId="6FBF89C4" w14:textId="77777777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color w:val="4F81BD"/>
          <w:sz w:val="18"/>
          <w:szCs w:val="18"/>
        </w:rPr>
      </w:pPr>
      <w:sdt>
        <w:sdtPr>
          <w:rPr>
            <w:rFonts w:asciiTheme="minorHAnsi" w:eastAsia="MS Gothic" w:hAnsiTheme="minorHAnsi" w:cs="MS Gothic"/>
          </w:rPr>
          <w:id w:val="1478873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 xml:space="preserve">Oui </w:t>
      </w:r>
      <w:r w:rsidR="00A3070E" w:rsidRPr="00B82F5B">
        <w:rPr>
          <w:rFonts w:eastAsia="MS Gothic" w:cs="Calibri"/>
          <w:color w:val="4F81BD"/>
          <w:sz w:val="18"/>
          <w:szCs w:val="18"/>
        </w:rPr>
        <w:t>(Donnez la liste des politiques/ stratégies ainsi que des institutions responsables)</w:t>
      </w:r>
    </w:p>
    <w:tbl>
      <w:tblPr>
        <w:tblStyle w:val="TableGrid"/>
        <w:tblW w:w="9360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3070E" w:rsidRPr="00B82F5B" w14:paraId="6FBF89C6" w14:textId="77777777" w:rsidTr="00937300">
        <w:trPr>
          <w:trHeight w:val="70"/>
        </w:trPr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14:paraId="15BD27A6" w14:textId="77777777" w:rsidR="00A3070E" w:rsidRDefault="00A3070E" w:rsidP="00A3070E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6FBF89C5" w14:textId="77777777" w:rsidR="00F370B3" w:rsidRPr="00B82F5B" w:rsidRDefault="00F370B3" w:rsidP="00A3070E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</w:tc>
      </w:tr>
    </w:tbl>
    <w:p w14:paraId="6FBF89C7" w14:textId="77777777" w:rsidR="00A3070E" w:rsidRPr="009B5AD4" w:rsidRDefault="00A3070E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sz w:val="8"/>
          <w:szCs w:val="8"/>
        </w:rPr>
      </w:pPr>
    </w:p>
    <w:p w14:paraId="6FBF89C8" w14:textId="77777777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2065322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 xml:space="preserve">Non </w:t>
      </w:r>
    </w:p>
    <w:p w14:paraId="6FBF89C9" w14:textId="77777777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6FBF89CA" w14:textId="0828B7ED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000000" w:themeColor="text1"/>
        </w:rPr>
      </w:pPr>
      <w:r w:rsidRPr="00B82F5B">
        <w:rPr>
          <w:rFonts w:eastAsia="MS Gothic" w:cs="Calibri"/>
        </w:rPr>
        <w:t xml:space="preserve">B2. Existe-t-il un plan/programme/stratégie </w:t>
      </w:r>
      <w:r w:rsidR="004B0ADE" w:rsidRPr="00B82F5B">
        <w:rPr>
          <w:rFonts w:eastAsia="MS Gothic" w:cs="Calibri"/>
        </w:rPr>
        <w:t xml:space="preserve">statistique </w:t>
      </w:r>
      <w:r w:rsidRPr="00B82F5B">
        <w:rPr>
          <w:rFonts w:eastAsia="MS Gothic" w:cs="Calibri"/>
        </w:rPr>
        <w:t xml:space="preserve">nationale </w:t>
      </w:r>
      <w:r w:rsidR="004B0ADE" w:rsidRPr="00B82F5B">
        <w:rPr>
          <w:rFonts w:eastAsia="MS Gothic" w:cs="Calibri"/>
        </w:rPr>
        <w:t xml:space="preserve">(par exemple, </w:t>
      </w:r>
      <w:r w:rsidR="005107DA" w:rsidRPr="00B82F5B">
        <w:rPr>
          <w:rFonts w:eastAsia="MS Gothic" w:cs="Calibri"/>
        </w:rPr>
        <w:t>une stratégie nationale</w:t>
      </w:r>
      <w:r w:rsidR="004B0ADE" w:rsidRPr="00B82F5B">
        <w:rPr>
          <w:rFonts w:eastAsia="MS Gothic" w:cs="Calibri"/>
        </w:rPr>
        <w:t xml:space="preserve"> pour le développement des statistiques</w:t>
      </w:r>
      <w:r w:rsidR="00F370B3">
        <w:rPr>
          <w:rFonts w:eastAsia="MS Gothic" w:cs="Calibri"/>
        </w:rPr>
        <w:t xml:space="preserve"> </w:t>
      </w:r>
      <w:r w:rsidR="004B0ADE" w:rsidRPr="00B82F5B">
        <w:rPr>
          <w:rFonts w:eastAsia="MS Gothic" w:cs="Calibri"/>
        </w:rPr>
        <w:t>(SNDS))</w:t>
      </w:r>
      <w:r w:rsidRPr="00B82F5B">
        <w:rPr>
          <w:rFonts w:eastAsia="MS Gothic" w:cs="Calibri"/>
        </w:rPr>
        <w:t xml:space="preserve">?  </w:t>
      </w:r>
    </w:p>
    <w:p w14:paraId="6FBF89CB" w14:textId="325628CE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4F81BD"/>
          <w:sz w:val="18"/>
          <w:szCs w:val="18"/>
        </w:rPr>
      </w:pPr>
      <w:r w:rsidRPr="00B82F5B">
        <w:rPr>
          <w:rFonts w:eastAsia="MS Gothic" w:cs="Calibri"/>
          <w:color w:val="4F81BD"/>
          <w:sz w:val="18"/>
          <w:szCs w:val="18"/>
        </w:rPr>
        <w:t>(</w:t>
      </w:r>
      <w:r w:rsidR="00F370B3" w:rsidRPr="00B82F5B">
        <w:rPr>
          <w:rFonts w:eastAsia="MS Gothic" w:cs="Calibri"/>
          <w:color w:val="4F81BD"/>
          <w:sz w:val="18"/>
          <w:szCs w:val="18"/>
        </w:rPr>
        <w:t>S’il</w:t>
      </w:r>
      <w:r w:rsidRPr="00B82F5B">
        <w:rPr>
          <w:rFonts w:eastAsia="MS Gothic" w:cs="Calibri"/>
          <w:color w:val="4F81BD"/>
          <w:sz w:val="18"/>
          <w:szCs w:val="18"/>
        </w:rPr>
        <w:t xml:space="preserve"> existe plus </w:t>
      </w:r>
      <w:r w:rsidR="00245A61" w:rsidRPr="00B82F5B">
        <w:rPr>
          <w:rFonts w:eastAsia="MS Gothic" w:cs="Calibri"/>
          <w:color w:val="4F81BD"/>
          <w:sz w:val="18"/>
          <w:szCs w:val="18"/>
        </w:rPr>
        <w:t>d’un</w:t>
      </w:r>
      <w:r w:rsidRPr="00B82F5B">
        <w:rPr>
          <w:rFonts w:eastAsia="MS Gothic" w:cs="Calibri"/>
          <w:color w:val="4F81BD"/>
          <w:sz w:val="18"/>
          <w:szCs w:val="18"/>
        </w:rPr>
        <w:t xml:space="preserve"> ou une</w:t>
      </w:r>
      <w:r w:rsidR="00F370B3">
        <w:rPr>
          <w:rFonts w:eastAsia="MS Gothic" w:cs="Calibri"/>
          <w:color w:val="4F81BD"/>
          <w:sz w:val="18"/>
          <w:szCs w:val="18"/>
        </w:rPr>
        <w:t>,</w:t>
      </w:r>
      <w:r w:rsidRPr="00B82F5B">
        <w:rPr>
          <w:rFonts w:eastAsia="MS Gothic" w:cs="Calibri"/>
          <w:color w:val="4F81BD"/>
          <w:sz w:val="18"/>
          <w:szCs w:val="18"/>
        </w:rPr>
        <w:t xml:space="preserve"> </w:t>
      </w:r>
      <w:r w:rsidR="00F370B3">
        <w:rPr>
          <w:rFonts w:eastAsia="MS Gothic" w:cs="Calibri"/>
          <w:color w:val="4F81BD"/>
          <w:sz w:val="18"/>
          <w:szCs w:val="18"/>
        </w:rPr>
        <w:t>d</w:t>
      </w:r>
      <w:r w:rsidRPr="00B82F5B">
        <w:rPr>
          <w:rFonts w:eastAsia="MS Gothic" w:cs="Calibri"/>
          <w:color w:val="4F81BD"/>
          <w:sz w:val="18"/>
          <w:szCs w:val="18"/>
        </w:rPr>
        <w:t>onnez la liste)</w:t>
      </w:r>
    </w:p>
    <w:p w14:paraId="6FBF89CC" w14:textId="77777777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sz w:val="16"/>
          <w:szCs w:val="16"/>
        </w:rPr>
      </w:pPr>
    </w:p>
    <w:p w14:paraId="6FBF89CD" w14:textId="77777777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1266357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 xml:space="preserve">Oui </w:t>
      </w:r>
      <w:r w:rsidR="00A3070E" w:rsidRPr="00B82F5B">
        <w:rPr>
          <w:rFonts w:eastAsia="MS Gothic" w:cs="Calibri"/>
          <w:color w:val="4F81BD"/>
          <w:sz w:val="18"/>
          <w:szCs w:val="18"/>
        </w:rPr>
        <w:t>(Spécifiez l'institution responsable)</w:t>
      </w:r>
    </w:p>
    <w:p w14:paraId="6FBF89CE" w14:textId="77777777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sz w:val="16"/>
          <w:szCs w:val="16"/>
        </w:rPr>
      </w:pPr>
    </w:p>
    <w:tbl>
      <w:tblPr>
        <w:tblW w:w="9360" w:type="dxa"/>
        <w:tblInd w:w="86" w:type="dxa"/>
        <w:tblLayout w:type="fixed"/>
        <w:tblLook w:val="0000" w:firstRow="0" w:lastRow="0" w:firstColumn="0" w:lastColumn="0" w:noHBand="0" w:noVBand="0"/>
      </w:tblPr>
      <w:tblGrid>
        <w:gridCol w:w="3510"/>
        <w:gridCol w:w="5850"/>
      </w:tblGrid>
      <w:tr w:rsidR="00A3070E" w:rsidRPr="00B82F5B" w14:paraId="6FBF89D1" w14:textId="77777777" w:rsidTr="009B5AD4">
        <w:trPr>
          <w:trHeight w:val="1"/>
        </w:trPr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CF" w14:textId="77777777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B82F5B">
              <w:t>Nom du plan/programme/stratégie</w:t>
            </w:r>
          </w:p>
        </w:tc>
        <w:tc>
          <w:tcPr>
            <w:tcW w:w="5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D0" w14:textId="77777777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A3070E" w:rsidRPr="00B82F5B" w14:paraId="6FBF89D4" w14:textId="77777777" w:rsidTr="009B5AD4">
        <w:trPr>
          <w:trHeight w:val="20"/>
        </w:trPr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D2" w14:textId="2E6831FE" w:rsidR="00A3070E" w:rsidRPr="009B5AD4" w:rsidRDefault="00B82F5B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 w:rsidRPr="00B82F5B">
              <w:t>Période</w:t>
            </w:r>
          </w:p>
        </w:tc>
        <w:tc>
          <w:tcPr>
            <w:tcW w:w="5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D3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A3070E" w:rsidRPr="00B82F5B" w14:paraId="6FBF89D7" w14:textId="77777777" w:rsidTr="009B5AD4">
        <w:trPr>
          <w:trHeight w:val="1"/>
        </w:trPr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D5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 w:rsidRPr="00B82F5B">
              <w:t xml:space="preserve">Institution responsable </w:t>
            </w:r>
          </w:p>
        </w:tc>
        <w:tc>
          <w:tcPr>
            <w:tcW w:w="5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D6" w14:textId="77777777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b/>
                <w:bCs/>
              </w:rPr>
            </w:pPr>
          </w:p>
        </w:tc>
      </w:tr>
      <w:tr w:rsidR="00A3070E" w:rsidRPr="00B82F5B" w14:paraId="6FBF89DA" w14:textId="77777777" w:rsidTr="009B5AD4">
        <w:trPr>
          <w:trHeight w:val="1"/>
        </w:trPr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D8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 w:rsidRPr="00B82F5B">
              <w:t>Site Web</w:t>
            </w:r>
          </w:p>
        </w:tc>
        <w:tc>
          <w:tcPr>
            <w:tcW w:w="5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D9" w14:textId="77777777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b/>
                <w:bCs/>
              </w:rPr>
            </w:pPr>
          </w:p>
        </w:tc>
      </w:tr>
    </w:tbl>
    <w:p w14:paraId="6FBF89DB" w14:textId="77777777" w:rsidR="00A3070E" w:rsidRPr="009B5AD4" w:rsidRDefault="00A3070E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sz w:val="8"/>
          <w:szCs w:val="8"/>
        </w:rPr>
      </w:pPr>
    </w:p>
    <w:p w14:paraId="6FBF89DC" w14:textId="77777777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color w:val="4F81BD"/>
          <w:sz w:val="18"/>
          <w:szCs w:val="18"/>
        </w:rPr>
      </w:pPr>
      <w:sdt>
        <w:sdtPr>
          <w:rPr>
            <w:rFonts w:ascii="MS Gothic" w:eastAsia="MS Gothic" w:cs="MS Gothic"/>
          </w:rPr>
          <w:id w:val="40100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>Non</w:t>
      </w:r>
      <w:r w:rsidR="00A3070E" w:rsidRPr="00B82F5B">
        <w:rPr>
          <w:rFonts w:eastAsia="MS Gothic" w:cs="Calibri"/>
        </w:rPr>
        <w:tab/>
      </w:r>
      <w:r w:rsidR="00A3070E" w:rsidRPr="00B82F5B">
        <w:rPr>
          <w:rFonts w:eastAsia="MS Gothic" w:cs="Calibri"/>
          <w:color w:val="4F81BD"/>
          <w:sz w:val="18"/>
          <w:szCs w:val="18"/>
        </w:rPr>
        <w:t>Passer à la question B3</w:t>
      </w:r>
    </w:p>
    <w:p w14:paraId="6FBF89DD" w14:textId="77777777" w:rsidR="00A3070E" w:rsidRPr="00B82F5B" w:rsidRDefault="00A3070E" w:rsidP="00A3070E">
      <w:pPr>
        <w:spacing w:after="0" w:line="240" w:lineRule="auto"/>
        <w:rPr>
          <w:rFonts w:eastAsia="MS Gothic" w:cs="Calibri"/>
        </w:rPr>
      </w:pPr>
    </w:p>
    <w:p w14:paraId="6FBF89DE" w14:textId="22782D53" w:rsidR="00A3070E" w:rsidRPr="00B82F5B" w:rsidRDefault="00A3070E" w:rsidP="00A3070E">
      <w:pPr>
        <w:spacing w:after="0" w:line="240" w:lineRule="auto"/>
        <w:jc w:val="both"/>
        <w:rPr>
          <w:rFonts w:eastAsia="MS Gothic" w:cs="Calibri"/>
        </w:rPr>
      </w:pPr>
      <w:r w:rsidRPr="00B82F5B">
        <w:rPr>
          <w:rFonts w:eastAsia="MS Gothic" w:cs="Calibri"/>
        </w:rPr>
        <w:t>B3.</w:t>
      </w:r>
      <w:r w:rsidR="00886F47" w:rsidRPr="00B82F5B">
        <w:rPr>
          <w:rFonts w:eastAsia="MS Gothic" w:cs="Calibri"/>
        </w:rPr>
        <w:t xml:space="preserve"> </w:t>
      </w:r>
      <w:r w:rsidRPr="00B82F5B">
        <w:rPr>
          <w:rFonts w:eastAsia="MS Gothic" w:cs="Calibri"/>
        </w:rPr>
        <w:t xml:space="preserve">Les </w:t>
      </w:r>
      <w:r w:rsidR="004B0ADE" w:rsidRPr="00B82F5B">
        <w:rPr>
          <w:rFonts w:eastAsia="MS Gothic" w:cs="Calibri"/>
        </w:rPr>
        <w:t xml:space="preserve">statistiques </w:t>
      </w:r>
      <w:r w:rsidRPr="00B82F5B">
        <w:rPr>
          <w:rFonts w:eastAsia="MS Gothic" w:cs="Calibri"/>
        </w:rPr>
        <w:t>sur le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changement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climatique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sont-elles inclu</w:t>
      </w:r>
      <w:r w:rsidR="004B0ADE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>es dans le plan/programme/stratégie statistiques</w:t>
      </w:r>
      <w:r w:rsidR="004B0ADE" w:rsidRPr="00B82F5B">
        <w:rPr>
          <w:rFonts w:eastAsia="MS Gothic" w:cs="Calibri"/>
        </w:rPr>
        <w:t xml:space="preserve"> national</w:t>
      </w:r>
      <w:r w:rsidR="00F370B3">
        <w:rPr>
          <w:rFonts w:eastAsia="MS Gothic" w:cs="Calibri"/>
        </w:rPr>
        <w:t>e</w:t>
      </w:r>
      <w:r w:rsidR="00494DA0" w:rsidRPr="00B82F5B">
        <w:rPr>
          <w:rFonts w:eastAsia="MS Gothic" w:cs="Calibri"/>
        </w:rPr>
        <w:t xml:space="preserve"> </w:t>
      </w:r>
      <w:r w:rsidRPr="00B82F5B">
        <w:rPr>
          <w:rFonts w:eastAsia="MS Gothic" w:cs="Calibri"/>
        </w:rPr>
        <w:t xml:space="preserve">?  </w:t>
      </w:r>
    </w:p>
    <w:p w14:paraId="6FBF89DF" w14:textId="77777777" w:rsidR="00A3070E" w:rsidRPr="009B5AD4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Theme="minorHAnsi" w:eastAsia="MS Gothic" w:hAnsiTheme="minorHAnsi" w:cs="MS Gothic"/>
          </w:rPr>
          <w:id w:val="1032150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9B5AD4">
            <w:rPr>
              <w:rFonts w:ascii="MS Gothic" w:eastAsia="MS Gothic" w:hAnsi="MS Gothic" w:cs="MS Gothic"/>
            </w:rPr>
            <w:t>☐</w:t>
          </w:r>
        </w:sdtContent>
      </w:sdt>
      <w:r w:rsidR="00A3070E" w:rsidRPr="009B5AD4" w:rsidDel="00F85C2E">
        <w:rPr>
          <w:rFonts w:ascii="MS Gothic" w:eastAsia="MS Gothic" w:cs="MS Gothic"/>
        </w:rPr>
        <w:t xml:space="preserve"> </w:t>
      </w:r>
      <w:r w:rsidR="00A3070E" w:rsidRPr="009B5AD4">
        <w:rPr>
          <w:rFonts w:eastAsia="MS Gothic" w:cs="Calibri"/>
        </w:rPr>
        <w:t>Oui</w:t>
      </w:r>
    </w:p>
    <w:p w14:paraId="6FBF89E0" w14:textId="77777777" w:rsidR="00A3070E" w:rsidRPr="009B5AD4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="MS Gothic" w:hAnsiTheme="minorHAnsi" w:cs="MS Gothic"/>
        </w:rPr>
      </w:pPr>
      <w:sdt>
        <w:sdtPr>
          <w:rPr>
            <w:rFonts w:asciiTheme="minorHAnsi" w:eastAsia="MS Gothic" w:hAnsiTheme="minorHAnsi" w:cs="MS Gothic"/>
          </w:rPr>
          <w:id w:val="-514383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9B5AD4">
            <w:rPr>
              <w:rFonts w:asciiTheme="minorHAnsi" w:eastAsia="MS Gothic" w:hAnsiTheme="minorHAnsi" w:cs="MS Gothic"/>
            </w:rPr>
            <w:t>☐</w:t>
          </w:r>
        </w:sdtContent>
      </w:sdt>
      <w:r w:rsidR="00A3070E" w:rsidRPr="009B5AD4" w:rsidDel="00F85C2E">
        <w:rPr>
          <w:rFonts w:asciiTheme="minorHAnsi" w:eastAsia="MS Gothic" w:hAnsiTheme="minorHAnsi" w:cs="MS Gothic"/>
        </w:rPr>
        <w:t xml:space="preserve"> </w:t>
      </w:r>
      <w:r w:rsidR="00A3070E" w:rsidRPr="009B5AD4">
        <w:rPr>
          <w:rFonts w:asciiTheme="minorHAnsi" w:eastAsia="MS Gothic" w:hAnsiTheme="minorHAnsi" w:cs="MS Gothic"/>
        </w:rPr>
        <w:t xml:space="preserve"> Non </w:t>
      </w:r>
      <w:r w:rsidR="00A3070E" w:rsidRPr="009B5AD4">
        <w:rPr>
          <w:rFonts w:asciiTheme="minorHAnsi" w:eastAsia="MS Gothic" w:hAnsiTheme="minorHAnsi" w:cs="MS Gothic"/>
        </w:rPr>
        <w:tab/>
      </w:r>
    </w:p>
    <w:p w14:paraId="6FBF89E1" w14:textId="245DA7D4" w:rsidR="00A3070E" w:rsidRPr="009B5AD4" w:rsidRDefault="00A3070E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</w:rPr>
      </w:pPr>
      <w:r w:rsidRPr="009B5AD4">
        <w:rPr>
          <w:rFonts w:cs="Calibri"/>
        </w:rPr>
        <w:t>Commentaires</w:t>
      </w:r>
      <w:r w:rsidR="00710ED8" w:rsidRPr="009B5AD4">
        <w:rPr>
          <w:rFonts w:cs="Calibri"/>
        </w:rPr>
        <w:t xml:space="preserve"> </w:t>
      </w:r>
      <w:r w:rsidRPr="009B5AD4">
        <w:rPr>
          <w:rFonts w:cs="Calibri"/>
        </w:rPr>
        <w:t xml:space="preserve">: </w:t>
      </w:r>
    </w:p>
    <w:tbl>
      <w:tblPr>
        <w:tblStyle w:val="TableGrid"/>
        <w:tblW w:w="9360" w:type="dxa"/>
        <w:tblInd w:w="85" w:type="dxa"/>
        <w:tblLook w:val="04A0" w:firstRow="1" w:lastRow="0" w:firstColumn="1" w:lastColumn="0" w:noHBand="0" w:noVBand="1"/>
      </w:tblPr>
      <w:tblGrid>
        <w:gridCol w:w="9360"/>
      </w:tblGrid>
      <w:tr w:rsidR="00A3070E" w:rsidRPr="00B82F5B" w14:paraId="6FBF89E3" w14:textId="77777777" w:rsidTr="009B5AD4">
        <w:trPr>
          <w:trHeight w:val="137"/>
        </w:trPr>
        <w:tc>
          <w:tcPr>
            <w:tcW w:w="9360" w:type="dxa"/>
            <w:tcBorders>
              <w:right w:val="single" w:sz="4" w:space="0" w:color="auto"/>
            </w:tcBorders>
          </w:tcPr>
          <w:p w14:paraId="4138D559" w14:textId="77777777" w:rsidR="00A3070E" w:rsidRDefault="00A3070E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6FBF89E2" w14:textId="77777777" w:rsidR="00F370B3" w:rsidRPr="00B82F5B" w:rsidRDefault="00F370B3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</w:tc>
      </w:tr>
    </w:tbl>
    <w:p w14:paraId="6FBF89E4" w14:textId="77777777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color w:val="4F81BD"/>
          <w:sz w:val="18"/>
          <w:szCs w:val="18"/>
        </w:rPr>
      </w:pPr>
    </w:p>
    <w:p w14:paraId="6FBF89E5" w14:textId="2B399321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B82F5B">
        <w:rPr>
          <w:rFonts w:eastAsia="MS Gothic" w:cs="Calibri"/>
        </w:rPr>
        <w:t>B4. Existe-t-il un plan/programme/</w:t>
      </w:r>
      <w:r w:rsidR="00F370B3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tratégie nationale </w:t>
      </w:r>
      <w:r w:rsidR="004B0ADE" w:rsidRPr="00B82F5B">
        <w:rPr>
          <w:rFonts w:eastAsia="MS Gothic" w:cs="Calibri"/>
        </w:rPr>
        <w:t>sur</w:t>
      </w:r>
      <w:r w:rsidRPr="00B82F5B">
        <w:rPr>
          <w:rFonts w:eastAsia="MS Gothic" w:cs="Calibri"/>
        </w:rPr>
        <w:t xml:space="preserve"> </w:t>
      </w:r>
      <w:r w:rsidR="004B0ADE" w:rsidRPr="00B82F5B">
        <w:rPr>
          <w:rFonts w:eastAsia="MS Gothic" w:cs="Calibri"/>
        </w:rPr>
        <w:t xml:space="preserve">les </w:t>
      </w:r>
      <w:r w:rsidRPr="00B82F5B">
        <w:rPr>
          <w:rFonts w:eastAsia="MS Gothic" w:cs="Calibri"/>
        </w:rPr>
        <w:t xml:space="preserve">statistiques </w:t>
      </w:r>
      <w:r w:rsidR="004B0ADE" w:rsidRPr="00B82F5B">
        <w:rPr>
          <w:rFonts w:eastAsia="MS Gothic" w:cs="Calibri"/>
        </w:rPr>
        <w:t xml:space="preserve">sur les </w:t>
      </w:r>
      <w:r w:rsidRPr="00B82F5B">
        <w:rPr>
          <w:rFonts w:eastAsia="MS Gothic" w:cs="Calibri"/>
        </w:rPr>
        <w:t>changement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climatique</w:t>
      </w:r>
      <w:r w:rsidR="00AF0877" w:rsidRPr="00B82F5B">
        <w:rPr>
          <w:rFonts w:eastAsia="MS Gothic" w:cs="Calibri"/>
        </w:rPr>
        <w:t>s</w:t>
      </w:r>
      <w:r w:rsidR="00494DA0" w:rsidRPr="00B82F5B">
        <w:rPr>
          <w:rFonts w:eastAsia="MS Gothic" w:cs="Calibri"/>
        </w:rPr>
        <w:t xml:space="preserve"> </w:t>
      </w:r>
      <w:r w:rsidRPr="00B82F5B">
        <w:rPr>
          <w:rFonts w:eastAsia="MS Gothic" w:cs="Calibri"/>
        </w:rPr>
        <w:t>?</w:t>
      </w:r>
    </w:p>
    <w:p w14:paraId="6FBF89E6" w14:textId="77777777" w:rsidR="00A3070E" w:rsidRPr="009B5AD4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386112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9B5AD4">
            <w:rPr>
              <w:rFonts w:ascii="MS Gothic" w:eastAsia="MS Gothic" w:hAnsi="MS Gothic" w:cs="MS Gothic"/>
            </w:rPr>
            <w:t>☐</w:t>
          </w:r>
        </w:sdtContent>
      </w:sdt>
      <w:r w:rsidR="00A3070E" w:rsidRPr="009B5AD4">
        <w:rPr>
          <w:rFonts w:ascii="MS Gothic" w:eastAsia="MS Gothic" w:cs="MS Gothic"/>
        </w:rPr>
        <w:t xml:space="preserve"> </w:t>
      </w:r>
      <w:r w:rsidR="00A3070E" w:rsidRPr="009B5AD4">
        <w:rPr>
          <w:rFonts w:eastAsia="MS Gothic" w:cs="Calibri"/>
        </w:rPr>
        <w:t xml:space="preserve">Oui </w:t>
      </w:r>
      <w:r w:rsidR="00A3070E" w:rsidRPr="009B5AD4">
        <w:rPr>
          <w:rFonts w:eastAsia="MS Gothic" w:cs="Calibri"/>
          <w:color w:val="4F81BD"/>
          <w:sz w:val="18"/>
          <w:szCs w:val="18"/>
        </w:rPr>
        <w:t xml:space="preserve">(Spécifiez l'institution responsable) </w:t>
      </w:r>
    </w:p>
    <w:p w14:paraId="6FBF89E7" w14:textId="77777777" w:rsidR="00A3070E" w:rsidRPr="009B5AD4" w:rsidRDefault="00A3070E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sz w:val="16"/>
          <w:szCs w:val="16"/>
        </w:rPr>
      </w:pPr>
    </w:p>
    <w:tbl>
      <w:tblPr>
        <w:tblW w:w="9360" w:type="dxa"/>
        <w:tblInd w:w="86" w:type="dxa"/>
        <w:tblLayout w:type="fixed"/>
        <w:tblLook w:val="0000" w:firstRow="0" w:lastRow="0" w:firstColumn="0" w:lastColumn="0" w:noHBand="0" w:noVBand="0"/>
      </w:tblPr>
      <w:tblGrid>
        <w:gridCol w:w="3893"/>
        <w:gridCol w:w="5467"/>
      </w:tblGrid>
      <w:tr w:rsidR="00A3070E" w:rsidRPr="00B82F5B" w14:paraId="6FBF89EA" w14:textId="77777777" w:rsidTr="009B5AD4">
        <w:trPr>
          <w:trHeight w:val="1"/>
        </w:trPr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E8" w14:textId="77777777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B82F5B">
              <w:t>Nom du plan/programme/stratégie</w:t>
            </w:r>
          </w:p>
        </w:tc>
        <w:tc>
          <w:tcPr>
            <w:tcW w:w="5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E9" w14:textId="77777777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A3070E" w:rsidRPr="00B82F5B" w14:paraId="6FBF89ED" w14:textId="77777777" w:rsidTr="009B5AD4">
        <w:trPr>
          <w:trHeight w:val="20"/>
        </w:trPr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EB" w14:textId="5ACE171A" w:rsidR="00A3070E" w:rsidRPr="009B5AD4" w:rsidRDefault="00B82F5B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 w:rsidRPr="00B82F5B">
              <w:t>Période</w:t>
            </w:r>
          </w:p>
        </w:tc>
        <w:tc>
          <w:tcPr>
            <w:tcW w:w="5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EC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A3070E" w:rsidRPr="00B82F5B" w14:paraId="6FBF89F0" w14:textId="77777777" w:rsidTr="009B5AD4">
        <w:trPr>
          <w:trHeight w:val="1"/>
        </w:trPr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EE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 w:rsidRPr="00B82F5B">
              <w:t xml:space="preserve">Institution Responsable </w:t>
            </w:r>
          </w:p>
        </w:tc>
        <w:tc>
          <w:tcPr>
            <w:tcW w:w="5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EF" w14:textId="77777777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b/>
                <w:bCs/>
              </w:rPr>
            </w:pPr>
          </w:p>
        </w:tc>
      </w:tr>
      <w:tr w:rsidR="00A3070E" w:rsidRPr="00B82F5B" w14:paraId="6FBF89F3" w14:textId="77777777" w:rsidTr="009B5AD4">
        <w:trPr>
          <w:trHeight w:val="1"/>
        </w:trPr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F1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 w:rsidRPr="00B82F5B">
              <w:t>Site Web</w:t>
            </w:r>
          </w:p>
        </w:tc>
        <w:tc>
          <w:tcPr>
            <w:tcW w:w="5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9F2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b/>
                <w:bCs/>
              </w:rPr>
            </w:pPr>
          </w:p>
        </w:tc>
      </w:tr>
    </w:tbl>
    <w:p w14:paraId="6FBF89F4" w14:textId="77777777" w:rsidR="00A3070E" w:rsidRPr="009B5AD4" w:rsidRDefault="00A3070E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MS Gothic" w:eastAsia="MS Gothic" w:cs="MS Gothic"/>
          <w:sz w:val="8"/>
          <w:szCs w:val="8"/>
        </w:rPr>
      </w:pPr>
    </w:p>
    <w:p w14:paraId="6FBF89F5" w14:textId="77777777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1302380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 xml:space="preserve">Non </w:t>
      </w:r>
    </w:p>
    <w:p w14:paraId="6DF9C7E3" w14:textId="22763AEA" w:rsidR="00D87A60" w:rsidRPr="00B82F5B" w:rsidRDefault="00D87A60">
      <w:pPr>
        <w:rPr>
          <w:rFonts w:eastAsia="MS Gothic" w:cs="Calibri"/>
        </w:rPr>
      </w:pPr>
      <w:r w:rsidRPr="00B82F5B">
        <w:rPr>
          <w:rFonts w:eastAsia="MS Gothic" w:cs="Calibri"/>
        </w:rPr>
        <w:br w:type="page"/>
      </w:r>
    </w:p>
    <w:p w14:paraId="6FBF89F8" w14:textId="4927D33F" w:rsidR="00A3070E" w:rsidRPr="00B82F5B" w:rsidRDefault="00A3070E" w:rsidP="00F7791F">
      <w:pPr>
        <w:pStyle w:val="Heading1"/>
        <w:spacing w:line="240" w:lineRule="auto"/>
        <w:jc w:val="center"/>
        <w:rPr>
          <w:rFonts w:ascii="Calibri" w:eastAsia="Calibri" w:hAnsi="Calibri" w:cs="Calibri"/>
          <w:b/>
          <w:bCs/>
          <w:color w:val="548DD4"/>
        </w:rPr>
      </w:pPr>
      <w:bookmarkStart w:id="2" w:name="_Toc194686522"/>
      <w:r w:rsidRPr="00B82F5B">
        <w:rPr>
          <w:rFonts w:ascii="Calibri" w:eastAsia="Calibri" w:hAnsi="Calibri" w:cs="Calibri"/>
          <w:b/>
          <w:bCs/>
          <w:color w:val="548DD4"/>
        </w:rPr>
        <w:lastRenderedPageBreak/>
        <w:t xml:space="preserve">C. Mandat et </w:t>
      </w:r>
      <w:r w:rsidR="008C504A">
        <w:rPr>
          <w:rFonts w:ascii="Calibri" w:eastAsia="Calibri" w:hAnsi="Calibri" w:cs="Calibri"/>
          <w:b/>
          <w:bCs/>
          <w:color w:val="548DD4"/>
        </w:rPr>
        <w:t>o</w:t>
      </w:r>
      <w:r w:rsidR="008C504A" w:rsidRPr="00B82F5B">
        <w:rPr>
          <w:rFonts w:ascii="Calibri" w:eastAsia="Calibri" w:hAnsi="Calibri" w:cs="Calibri"/>
          <w:b/>
          <w:bCs/>
          <w:color w:val="548DD4"/>
        </w:rPr>
        <w:t xml:space="preserve">rganisation </w:t>
      </w:r>
      <w:r w:rsidRPr="00B82F5B">
        <w:rPr>
          <w:rFonts w:ascii="Calibri" w:eastAsia="Calibri" w:hAnsi="Calibri" w:cs="Calibri"/>
          <w:b/>
          <w:bCs/>
          <w:color w:val="548DD4"/>
        </w:rPr>
        <w:t xml:space="preserve">des </w:t>
      </w:r>
      <w:r w:rsidR="008C504A">
        <w:rPr>
          <w:rFonts w:ascii="Calibri" w:eastAsia="Calibri" w:hAnsi="Calibri" w:cs="Calibri"/>
          <w:b/>
          <w:bCs/>
          <w:color w:val="548DD4"/>
        </w:rPr>
        <w:t>s</w:t>
      </w:r>
      <w:r w:rsidRPr="00B82F5B">
        <w:rPr>
          <w:rFonts w:ascii="Calibri" w:eastAsia="Calibri" w:hAnsi="Calibri" w:cs="Calibri"/>
          <w:b/>
          <w:bCs/>
          <w:color w:val="548DD4"/>
        </w:rPr>
        <w:t>tatistiques sur le</w:t>
      </w:r>
      <w:r w:rsidR="00AF0877" w:rsidRPr="00B82F5B">
        <w:rPr>
          <w:rFonts w:ascii="Calibri" w:eastAsia="Calibri" w:hAnsi="Calibri" w:cs="Calibri"/>
          <w:b/>
          <w:bCs/>
          <w:color w:val="548DD4"/>
        </w:rPr>
        <w:t>s</w:t>
      </w:r>
      <w:r w:rsidRPr="00B82F5B">
        <w:rPr>
          <w:rFonts w:ascii="Calibri" w:eastAsia="Calibri" w:hAnsi="Calibri" w:cs="Calibri"/>
          <w:b/>
          <w:bCs/>
          <w:color w:val="548DD4"/>
        </w:rPr>
        <w:t xml:space="preserve"> </w:t>
      </w:r>
      <w:r w:rsidR="008C504A">
        <w:rPr>
          <w:rFonts w:ascii="Calibri" w:eastAsia="Calibri" w:hAnsi="Calibri" w:cs="Calibri"/>
          <w:b/>
          <w:bCs/>
          <w:color w:val="548DD4"/>
        </w:rPr>
        <w:t>c</w:t>
      </w:r>
      <w:r w:rsidRPr="00B82F5B">
        <w:rPr>
          <w:rFonts w:ascii="Calibri" w:eastAsia="Calibri" w:hAnsi="Calibri" w:cs="Calibri"/>
          <w:b/>
          <w:bCs/>
          <w:color w:val="548DD4"/>
        </w:rPr>
        <w:t>hangement</w:t>
      </w:r>
      <w:r w:rsidR="00AF0877" w:rsidRPr="00B82F5B">
        <w:rPr>
          <w:rFonts w:ascii="Calibri" w:eastAsia="Calibri" w:hAnsi="Calibri" w:cs="Calibri"/>
          <w:b/>
          <w:bCs/>
          <w:color w:val="548DD4"/>
        </w:rPr>
        <w:t>s</w:t>
      </w:r>
      <w:r w:rsidRPr="00B82F5B">
        <w:rPr>
          <w:rFonts w:ascii="Calibri" w:eastAsia="Calibri" w:hAnsi="Calibri" w:cs="Calibri"/>
          <w:b/>
          <w:bCs/>
          <w:color w:val="548DD4"/>
        </w:rPr>
        <w:t xml:space="preserve"> </w:t>
      </w:r>
      <w:r w:rsidR="008C504A">
        <w:rPr>
          <w:rFonts w:ascii="Calibri" w:eastAsia="Calibri" w:hAnsi="Calibri" w:cs="Calibri"/>
          <w:b/>
          <w:bCs/>
          <w:color w:val="548DD4"/>
        </w:rPr>
        <w:t>c</w:t>
      </w:r>
      <w:r w:rsidRPr="00B82F5B">
        <w:rPr>
          <w:rFonts w:ascii="Calibri" w:eastAsia="Calibri" w:hAnsi="Calibri" w:cs="Calibri"/>
          <w:b/>
          <w:bCs/>
          <w:color w:val="548DD4"/>
        </w:rPr>
        <w:t>limatiques</w:t>
      </w:r>
      <w:bookmarkEnd w:id="2"/>
    </w:p>
    <w:p w14:paraId="6FBF89F9" w14:textId="77777777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1F497D"/>
        </w:rPr>
      </w:pPr>
    </w:p>
    <w:p w14:paraId="6FBF89FA" w14:textId="3DAB15D3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B82F5B">
        <w:rPr>
          <w:rFonts w:eastAsia="MS Gothic" w:cs="Calibri"/>
        </w:rPr>
        <w:t xml:space="preserve">C1. Existe-t-il une institution ayant un mandat légal pour produire ou coordonner </w:t>
      </w:r>
      <w:r w:rsidR="004B0ADE" w:rsidRPr="00B82F5B">
        <w:rPr>
          <w:rFonts w:eastAsia="MS Gothic" w:cs="Calibri"/>
        </w:rPr>
        <w:t xml:space="preserve">la production </w:t>
      </w:r>
      <w:r w:rsidR="009B5AD4" w:rsidRPr="00B82F5B">
        <w:rPr>
          <w:rFonts w:eastAsia="MS Gothic" w:cs="Calibri"/>
        </w:rPr>
        <w:t>des statistiques</w:t>
      </w:r>
      <w:r w:rsidRPr="00B82F5B">
        <w:rPr>
          <w:rFonts w:eastAsia="MS Gothic" w:cs="Calibri"/>
        </w:rPr>
        <w:t xml:space="preserve"> sur le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changement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climatique</w:t>
      </w:r>
      <w:r w:rsidR="00AF0877" w:rsidRPr="00B82F5B">
        <w:rPr>
          <w:rFonts w:eastAsia="MS Gothic" w:cs="Calibri"/>
        </w:rPr>
        <w:t>s</w:t>
      </w:r>
      <w:r w:rsidR="00494DA0" w:rsidRPr="00B82F5B">
        <w:rPr>
          <w:rFonts w:eastAsia="MS Gothic" w:cs="Calibri"/>
        </w:rPr>
        <w:t xml:space="preserve"> </w:t>
      </w:r>
      <w:r w:rsidRPr="00B82F5B">
        <w:rPr>
          <w:rFonts w:eastAsia="MS Gothic" w:cs="Calibri"/>
        </w:rPr>
        <w:t xml:space="preserve">?  </w:t>
      </w:r>
    </w:p>
    <w:p w14:paraId="6FBF89FB" w14:textId="77777777" w:rsidR="00A3070E" w:rsidRPr="009B5AD4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108954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9B5AD4">
            <w:rPr>
              <w:rFonts w:ascii="MS Gothic" w:eastAsia="MS Gothic" w:hAnsi="MS Gothic" w:cs="MS Gothic"/>
            </w:rPr>
            <w:t>☐</w:t>
          </w:r>
        </w:sdtContent>
      </w:sdt>
      <w:r w:rsidR="00A3070E" w:rsidRPr="009B5AD4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>Oui</w:t>
      </w:r>
      <w:r w:rsidR="00A3070E" w:rsidRPr="009B5AD4">
        <w:rPr>
          <w:rFonts w:eastAsia="MS Gothic" w:cs="Calibri"/>
        </w:rPr>
        <w:t xml:space="preserve"> </w:t>
      </w:r>
      <w:r w:rsidR="00A3070E" w:rsidRPr="009B5AD4">
        <w:rPr>
          <w:rFonts w:eastAsia="MS Gothic" w:cs="Calibri"/>
          <w:color w:val="4F81BD"/>
          <w:sz w:val="18"/>
          <w:szCs w:val="18"/>
        </w:rPr>
        <w:t>(Spécifiez l’institution)</w:t>
      </w:r>
    </w:p>
    <w:tbl>
      <w:tblPr>
        <w:tblW w:w="8707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8707"/>
      </w:tblGrid>
      <w:tr w:rsidR="00A3070E" w:rsidRPr="00B82F5B" w14:paraId="6FBF89FD" w14:textId="77777777" w:rsidTr="009B5AD4">
        <w:trPr>
          <w:trHeight w:val="1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EC1F5" w14:textId="77777777" w:rsidR="00A3070E" w:rsidRDefault="00A3070E" w:rsidP="0065009C">
            <w:pPr>
              <w:tabs>
                <w:tab w:val="left" w:pos="1125"/>
                <w:tab w:val="left" w:pos="87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  <w:p w14:paraId="6FBF89FC" w14:textId="77777777" w:rsidR="008C504A" w:rsidRPr="00B82F5B" w:rsidRDefault="008C504A" w:rsidP="009B5AD4">
            <w:pPr>
              <w:tabs>
                <w:tab w:val="left" w:pos="1125"/>
                <w:tab w:val="left" w:pos="87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6FBF89FE" w14:textId="1024868D" w:rsidR="00A3070E" w:rsidRPr="00B82F5B" w:rsidRDefault="00000000" w:rsidP="009B5AD4">
      <w:pPr>
        <w:autoSpaceDE w:val="0"/>
        <w:autoSpaceDN w:val="0"/>
        <w:adjustRightInd w:val="0"/>
        <w:spacing w:before="80"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1850365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BA4">
            <w:rPr>
              <w:rFonts w:ascii="MS Gothic" w:eastAsia="MS Gothic" w:hAnsi="MS Gothic" w:cs="MS Gothic" w:hint="eastAsia"/>
            </w:rPr>
            <w:t>☐</w:t>
          </w:r>
        </w:sdtContent>
      </w:sdt>
      <w:r w:rsidR="00A3070E" w:rsidRPr="00B82F5B">
        <w:rPr>
          <w:rFonts w:eastAsia="MS Gothic" w:cs="Calibri"/>
        </w:rPr>
        <w:t xml:space="preserve">  Non        </w:t>
      </w:r>
    </w:p>
    <w:p w14:paraId="6FBF89FF" w14:textId="77777777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sz w:val="16"/>
          <w:szCs w:val="16"/>
        </w:rPr>
      </w:pPr>
    </w:p>
    <w:p w14:paraId="6FBF8A00" w14:textId="7989E68C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B82F5B">
        <w:rPr>
          <w:rFonts w:eastAsia="MS Gothic" w:cs="Calibri"/>
        </w:rPr>
        <w:t>C2. Existe</w:t>
      </w:r>
      <w:r w:rsidR="00886F47" w:rsidRPr="00B82F5B">
        <w:rPr>
          <w:rFonts w:eastAsia="MS Gothic" w:cs="Calibri"/>
        </w:rPr>
        <w:t>-</w:t>
      </w:r>
      <w:r w:rsidRPr="00B82F5B">
        <w:rPr>
          <w:rFonts w:eastAsia="MS Gothic" w:cs="Calibri"/>
        </w:rPr>
        <w:t xml:space="preserve">t-il un </w:t>
      </w:r>
      <w:r w:rsidR="002D76A2" w:rsidRPr="00B82F5B">
        <w:rPr>
          <w:rFonts w:eastAsia="MS Gothic" w:cs="Calibri"/>
        </w:rPr>
        <w:t>département</w:t>
      </w:r>
      <w:r w:rsidRPr="00B82F5B">
        <w:rPr>
          <w:rFonts w:eastAsia="MS Gothic" w:cs="Calibri"/>
        </w:rPr>
        <w:t xml:space="preserve">, une division ou une unité </w:t>
      </w:r>
      <w:r w:rsidR="002D76A2" w:rsidRPr="00B82F5B">
        <w:rPr>
          <w:rFonts w:eastAsia="MS Gothic" w:cs="Calibri"/>
        </w:rPr>
        <w:t xml:space="preserve">responsable des statistiques sur les changements climatiques </w:t>
      </w:r>
      <w:r w:rsidRPr="00B82F5B">
        <w:rPr>
          <w:rFonts w:eastAsia="MS Gothic" w:cs="Calibri"/>
        </w:rPr>
        <w:t>au sein</w:t>
      </w:r>
      <w:r w:rsidR="002D76A2" w:rsidRPr="00B82F5B">
        <w:rPr>
          <w:rFonts w:eastAsia="MS Gothic" w:cs="Calibri"/>
        </w:rPr>
        <w:t xml:space="preserve"> de</w:t>
      </w:r>
      <w:r w:rsidRPr="00B82F5B">
        <w:rPr>
          <w:rFonts w:eastAsia="MS Gothic" w:cs="Calibri"/>
        </w:rPr>
        <w:t xml:space="preserve"> l’Institut </w:t>
      </w:r>
      <w:r w:rsidR="002D76A2" w:rsidRPr="00B82F5B">
        <w:rPr>
          <w:rFonts w:eastAsia="MS Gothic" w:cs="Calibri"/>
        </w:rPr>
        <w:t xml:space="preserve">national de la statistique </w:t>
      </w:r>
      <w:r w:rsidR="008C504A">
        <w:rPr>
          <w:rFonts w:eastAsia="MS Gothic" w:cs="Calibri"/>
        </w:rPr>
        <w:t>(INS)</w:t>
      </w:r>
      <w:r w:rsidRPr="00B82F5B">
        <w:rPr>
          <w:rFonts w:eastAsia="MS Gothic" w:cs="Calibri"/>
          <w:bCs/>
        </w:rPr>
        <w:t xml:space="preserve">? </w:t>
      </w:r>
    </w:p>
    <w:p w14:paraId="6FBF8A01" w14:textId="77777777" w:rsidR="00A3070E" w:rsidRPr="009B5AD4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44138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9B5AD4">
            <w:rPr>
              <w:rFonts w:ascii="MS Gothic" w:eastAsia="MS Gothic" w:hAnsi="MS Gothic" w:cs="MS Gothic"/>
            </w:rPr>
            <w:t>☐</w:t>
          </w:r>
        </w:sdtContent>
      </w:sdt>
      <w:r w:rsidR="00A3070E" w:rsidRPr="009B5AD4">
        <w:rPr>
          <w:rFonts w:ascii="MS Gothic" w:eastAsia="MS Gothic" w:cs="MS Gothic"/>
        </w:rPr>
        <w:t xml:space="preserve"> </w:t>
      </w:r>
      <w:r w:rsidR="00A3070E" w:rsidRPr="009B5AD4">
        <w:rPr>
          <w:rFonts w:eastAsia="MS Gothic" w:cs="Calibri"/>
        </w:rPr>
        <w:t xml:space="preserve">Oui </w:t>
      </w:r>
    </w:p>
    <w:tbl>
      <w:tblPr>
        <w:tblW w:w="8708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035"/>
        <w:gridCol w:w="4673"/>
      </w:tblGrid>
      <w:tr w:rsidR="00A3070E" w:rsidRPr="00B82F5B" w14:paraId="6FBF8A04" w14:textId="77777777" w:rsidTr="009B5AD4">
        <w:trPr>
          <w:trHeight w:val="1"/>
        </w:trPr>
        <w:tc>
          <w:tcPr>
            <w:tcW w:w="4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02" w14:textId="3A5E8A09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B82F5B">
              <w:rPr>
                <w:rFonts w:eastAsia="MS Gothic" w:cs="Calibri"/>
              </w:rPr>
              <w:t xml:space="preserve">Nom du </w:t>
            </w:r>
            <w:r w:rsidR="00DC33E4" w:rsidRPr="00B82F5B">
              <w:rPr>
                <w:rFonts w:eastAsia="MS Gothic" w:cs="Calibri"/>
              </w:rPr>
              <w:t>département</w:t>
            </w:r>
            <w:r w:rsidRPr="00B82F5B">
              <w:rPr>
                <w:rFonts w:eastAsia="MS Gothic" w:cs="Calibri"/>
              </w:rPr>
              <w:t>, division ou unité: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8FEC3D" w14:textId="77777777" w:rsidR="00A3070E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  <w:p w14:paraId="6FBF8A03" w14:textId="77777777" w:rsidR="008C504A" w:rsidRPr="00B82F5B" w:rsidRDefault="008C504A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6FBF8A05" w14:textId="77777777" w:rsidR="00A3070E" w:rsidRPr="009B5AD4" w:rsidRDefault="00A3070E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sz w:val="8"/>
          <w:szCs w:val="8"/>
        </w:rPr>
      </w:pPr>
    </w:p>
    <w:p w14:paraId="6FBF8A06" w14:textId="57E25ACD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color w:val="1F497D"/>
          <w:sz w:val="18"/>
          <w:szCs w:val="18"/>
        </w:rPr>
      </w:pPr>
      <w:sdt>
        <w:sdtPr>
          <w:rPr>
            <w:rFonts w:ascii="MS Gothic" w:eastAsia="MS Gothic" w:cs="MS Gothic"/>
          </w:rPr>
          <w:id w:val="-322886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 xml:space="preserve">Non        </w:t>
      </w:r>
      <w:r w:rsidR="00A3070E" w:rsidRPr="00B82F5B">
        <w:rPr>
          <w:rFonts w:eastAsia="MS Gothic" w:cs="Calibri"/>
          <w:color w:val="4F81BD"/>
          <w:sz w:val="18"/>
          <w:szCs w:val="18"/>
        </w:rPr>
        <w:t xml:space="preserve">Passez </w:t>
      </w:r>
      <w:r w:rsidR="005107DA" w:rsidRPr="00B82F5B">
        <w:rPr>
          <w:rFonts w:eastAsia="MS Gothic" w:cs="Calibri"/>
          <w:color w:val="4F81BD"/>
          <w:sz w:val="18"/>
          <w:szCs w:val="18"/>
        </w:rPr>
        <w:t>à</w:t>
      </w:r>
      <w:r w:rsidR="00A3070E" w:rsidRPr="00B82F5B">
        <w:rPr>
          <w:rFonts w:eastAsia="MS Gothic" w:cs="Calibri"/>
          <w:color w:val="4F81BD"/>
          <w:sz w:val="18"/>
          <w:szCs w:val="18"/>
        </w:rPr>
        <w:t xml:space="preserve"> la question C4</w:t>
      </w:r>
    </w:p>
    <w:p w14:paraId="6FBF8A07" w14:textId="77777777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sz w:val="16"/>
          <w:szCs w:val="16"/>
        </w:rPr>
      </w:pPr>
    </w:p>
    <w:p w14:paraId="6FBF8A08" w14:textId="3A6C22DC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B82F5B">
        <w:rPr>
          <w:rFonts w:eastAsia="MS Gothic" w:cs="Calibri"/>
        </w:rPr>
        <w:t xml:space="preserve">C3. Quel est le statut du </w:t>
      </w:r>
      <w:r w:rsidR="00DC33E4" w:rsidRPr="00B82F5B">
        <w:rPr>
          <w:rFonts w:eastAsia="MS Gothic" w:cs="Calibri"/>
        </w:rPr>
        <w:t>département</w:t>
      </w:r>
      <w:r w:rsidRPr="00B82F5B">
        <w:rPr>
          <w:rFonts w:eastAsia="MS Gothic" w:cs="Calibri"/>
        </w:rPr>
        <w:t xml:space="preserve">, de la </w:t>
      </w:r>
      <w:r w:rsidR="00DC33E4" w:rsidRPr="00B82F5B">
        <w:rPr>
          <w:rFonts w:eastAsia="MS Gothic" w:cs="Calibri"/>
        </w:rPr>
        <w:t xml:space="preserve">division </w:t>
      </w:r>
      <w:r w:rsidRPr="00B82F5B">
        <w:rPr>
          <w:rFonts w:eastAsia="MS Gothic" w:cs="Calibri"/>
        </w:rPr>
        <w:t xml:space="preserve">ou de </w:t>
      </w:r>
      <w:r w:rsidR="00DC33E4" w:rsidRPr="00B82F5B">
        <w:rPr>
          <w:rFonts w:eastAsia="MS Gothic" w:cs="Calibri"/>
        </w:rPr>
        <w:t xml:space="preserve">l'unité </w:t>
      </w:r>
      <w:r w:rsidRPr="00B82F5B">
        <w:rPr>
          <w:rFonts w:eastAsia="MS Gothic" w:cs="Calibri"/>
        </w:rPr>
        <w:t xml:space="preserve">des </w:t>
      </w:r>
      <w:r w:rsidR="008C504A">
        <w:rPr>
          <w:rFonts w:eastAsia="MS Gothic" w:cs="Calibri"/>
        </w:rPr>
        <w:t>s</w:t>
      </w:r>
      <w:r w:rsidRPr="00B82F5B">
        <w:rPr>
          <w:rFonts w:eastAsia="MS Gothic" w:cs="Calibri"/>
        </w:rPr>
        <w:t>tatistiques sur le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changement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climatique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au sein </w:t>
      </w:r>
      <w:r w:rsidR="00DC33E4" w:rsidRPr="00B82F5B">
        <w:rPr>
          <w:rFonts w:eastAsia="MS Gothic" w:cs="Calibri"/>
        </w:rPr>
        <w:t xml:space="preserve">de l’institut national de la statique </w:t>
      </w:r>
      <w:r w:rsidRPr="00B82F5B">
        <w:rPr>
          <w:rFonts w:eastAsia="MS Gothic" w:cs="Calibri"/>
        </w:rPr>
        <w:t xml:space="preserve">?  </w:t>
      </w:r>
    </w:p>
    <w:p w14:paraId="6FBF8A09" w14:textId="618223AB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1874923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 xml:space="preserve">Un </w:t>
      </w:r>
      <w:r w:rsidR="00DC33E4" w:rsidRPr="00B82F5B">
        <w:rPr>
          <w:rFonts w:eastAsia="MS Gothic" w:cs="Calibri"/>
        </w:rPr>
        <w:t>département</w:t>
      </w:r>
      <w:r w:rsidR="00A3070E" w:rsidRPr="00B82F5B">
        <w:rPr>
          <w:rFonts w:eastAsia="MS Gothic" w:cs="Calibri"/>
        </w:rPr>
        <w:t xml:space="preserve">, une division ou une unité autonome </w:t>
      </w:r>
    </w:p>
    <w:p w14:paraId="6FBF8A0A" w14:textId="1E3FBCE5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1141303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 xml:space="preserve">Avec ou au sein </w:t>
      </w:r>
      <w:r w:rsidR="009B5AD4" w:rsidRPr="00B82F5B">
        <w:rPr>
          <w:rFonts w:eastAsia="MS Gothic" w:cs="Calibri"/>
        </w:rPr>
        <w:t>du département</w:t>
      </w:r>
      <w:r w:rsidR="00A3070E" w:rsidRPr="00B82F5B">
        <w:rPr>
          <w:rFonts w:eastAsia="MS Gothic" w:cs="Calibri"/>
        </w:rPr>
        <w:t xml:space="preserve">, de la division ou de l'unité des statistiques de l'environnement </w:t>
      </w:r>
    </w:p>
    <w:p w14:paraId="6FBF8A0B" w14:textId="416F9883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453918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>Au sein du</w:t>
      </w:r>
      <w:r w:rsidR="009C6111" w:rsidRPr="00B82F5B">
        <w:rPr>
          <w:rFonts w:eastAsia="MS Gothic" w:cs="Calibri"/>
        </w:rPr>
        <w:t xml:space="preserve"> département</w:t>
      </w:r>
      <w:r w:rsidR="00A3070E" w:rsidRPr="00B82F5B">
        <w:rPr>
          <w:rFonts w:eastAsia="MS Gothic" w:cs="Calibri"/>
        </w:rPr>
        <w:t xml:space="preserve">, de la division ou de l'unité des statistiques sociales </w:t>
      </w:r>
    </w:p>
    <w:p w14:paraId="6FBF8A0C" w14:textId="713AA20B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1750648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 xml:space="preserve">Au sein du </w:t>
      </w:r>
      <w:r w:rsidR="009C6111" w:rsidRPr="00B82F5B">
        <w:rPr>
          <w:rFonts w:eastAsia="MS Gothic" w:cs="Calibri"/>
        </w:rPr>
        <w:t>département</w:t>
      </w:r>
      <w:r w:rsidR="00A3070E" w:rsidRPr="00B82F5B">
        <w:rPr>
          <w:rFonts w:eastAsia="MS Gothic" w:cs="Calibri"/>
        </w:rPr>
        <w:t>, de la division ou de l'unité des statistiques économiques</w:t>
      </w:r>
    </w:p>
    <w:p w14:paraId="6FBF8A0D" w14:textId="77777777" w:rsidR="00A3070E" w:rsidRPr="009B5AD4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1514985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9B5AD4">
            <w:rPr>
              <w:rFonts w:ascii="MS Gothic" w:eastAsia="MS Gothic" w:hAnsi="MS Gothic" w:cs="MS Gothic"/>
            </w:rPr>
            <w:t>☐</w:t>
          </w:r>
        </w:sdtContent>
      </w:sdt>
      <w:r w:rsidR="00A3070E" w:rsidRPr="009B5AD4">
        <w:rPr>
          <w:rFonts w:ascii="MS Gothic" w:eastAsia="MS Gothic" w:cs="MS Gothic"/>
        </w:rPr>
        <w:t xml:space="preserve"> </w:t>
      </w:r>
      <w:r w:rsidR="00A3070E" w:rsidRPr="009B5AD4">
        <w:rPr>
          <w:rFonts w:eastAsia="MS Gothic" w:cs="Calibri"/>
        </w:rPr>
        <w:t xml:space="preserve">Autres </w:t>
      </w:r>
      <w:r w:rsidR="00A3070E" w:rsidRPr="009B5AD4">
        <w:rPr>
          <w:rFonts w:eastAsia="MS Gothic" w:cs="Calibri"/>
          <w:color w:val="4F81BD"/>
          <w:sz w:val="18"/>
          <w:szCs w:val="18"/>
        </w:rPr>
        <w:t>(Spécifiez)</w:t>
      </w:r>
    </w:p>
    <w:tbl>
      <w:tblPr>
        <w:tblW w:w="8707" w:type="dxa"/>
        <w:tblInd w:w="46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07"/>
      </w:tblGrid>
      <w:tr w:rsidR="00A3070E" w:rsidRPr="00B82F5B" w14:paraId="6FBF8A0F" w14:textId="77777777" w:rsidTr="009B5AD4">
        <w:trPr>
          <w:trHeight w:val="296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4163E" w14:textId="77777777" w:rsidR="00A3070E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  <w:p w14:paraId="6FBF8A0E" w14:textId="77777777" w:rsidR="001111B9" w:rsidRPr="009B5AD4" w:rsidRDefault="001111B9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6FBF8A10" w14:textId="77777777" w:rsidR="00A3070E" w:rsidRPr="009B5AD4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9B5AD4">
        <w:rPr>
          <w:rFonts w:eastAsia="MS Gothic" w:cs="Calibri"/>
        </w:rPr>
        <w:t xml:space="preserve"> </w:t>
      </w:r>
    </w:p>
    <w:p w14:paraId="6FBF8A11" w14:textId="12232DB9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4F81BD"/>
          <w:sz w:val="18"/>
          <w:szCs w:val="18"/>
        </w:rPr>
      </w:pPr>
      <w:r w:rsidRPr="00B82F5B">
        <w:rPr>
          <w:rFonts w:eastAsia="MS Gothic" w:cs="Calibri"/>
        </w:rPr>
        <w:t>C4</w:t>
      </w:r>
      <w:r w:rsidR="000B4DBB">
        <w:rPr>
          <w:rFonts w:eastAsia="MS Gothic" w:cs="Calibri"/>
        </w:rPr>
        <w:t xml:space="preserve">. </w:t>
      </w:r>
      <w:r w:rsidR="004F3982" w:rsidRPr="00B82F5B">
        <w:rPr>
          <w:rFonts w:eastAsia="MS Gothic" w:cs="Calibri"/>
        </w:rPr>
        <w:t>Y a-t-il</w:t>
      </w:r>
      <w:r w:rsidRPr="00B82F5B">
        <w:rPr>
          <w:rFonts w:eastAsia="MS Gothic" w:cs="Calibri"/>
        </w:rPr>
        <w:t xml:space="preserve"> des </w:t>
      </w:r>
      <w:r w:rsidR="001935D6">
        <w:rPr>
          <w:rFonts w:eastAsia="MS Gothic" w:cs="Calibri"/>
        </w:rPr>
        <w:t>i</w:t>
      </w:r>
      <w:r w:rsidRPr="00B82F5B">
        <w:rPr>
          <w:rFonts w:eastAsia="MS Gothic" w:cs="Calibri"/>
        </w:rPr>
        <w:t xml:space="preserve">nstitutions </w:t>
      </w:r>
      <w:r w:rsidR="001935D6">
        <w:rPr>
          <w:rFonts w:eastAsia="MS Gothic" w:cs="Calibri"/>
        </w:rPr>
        <w:t>n</w:t>
      </w:r>
      <w:r w:rsidRPr="00B82F5B">
        <w:rPr>
          <w:rFonts w:eastAsia="MS Gothic" w:cs="Calibri"/>
        </w:rPr>
        <w:t>ational</w:t>
      </w:r>
      <w:r w:rsidR="001935D6">
        <w:rPr>
          <w:rFonts w:eastAsia="MS Gothic" w:cs="Calibri"/>
        </w:rPr>
        <w:t>e</w:t>
      </w:r>
      <w:r w:rsidRPr="00B82F5B">
        <w:rPr>
          <w:rFonts w:eastAsia="MS Gothic" w:cs="Calibri"/>
        </w:rPr>
        <w:t>s (</w:t>
      </w:r>
      <w:r w:rsidR="004F3982" w:rsidRPr="00B82F5B">
        <w:rPr>
          <w:rFonts w:eastAsia="MS Gothic" w:cs="Calibri"/>
        </w:rPr>
        <w:t>par exemple</w:t>
      </w:r>
      <w:r w:rsidRPr="00B82F5B">
        <w:rPr>
          <w:rFonts w:eastAsia="MS Gothic" w:cs="Calibri"/>
        </w:rPr>
        <w:t xml:space="preserve"> </w:t>
      </w:r>
      <w:r w:rsidR="004F3982" w:rsidRPr="00B82F5B">
        <w:rPr>
          <w:rFonts w:eastAsia="MS Gothic" w:cs="Calibri"/>
        </w:rPr>
        <w:t xml:space="preserve">le </w:t>
      </w:r>
      <w:r w:rsidR="00B82F5B" w:rsidRPr="00B82F5B">
        <w:rPr>
          <w:rFonts w:eastAsia="MS Gothic" w:cs="Calibri"/>
        </w:rPr>
        <w:t>ministère</w:t>
      </w:r>
      <w:r w:rsidRPr="00B82F5B">
        <w:rPr>
          <w:rFonts w:eastAsia="MS Gothic" w:cs="Calibri"/>
        </w:rPr>
        <w:t xml:space="preserve"> de l’Environnement, </w:t>
      </w:r>
      <w:r w:rsidR="004F3982" w:rsidRPr="00B82F5B">
        <w:rPr>
          <w:rFonts w:eastAsia="MS Gothic" w:cs="Calibri"/>
        </w:rPr>
        <w:t>l’Office météorologique</w:t>
      </w:r>
      <w:r w:rsidRPr="00B82F5B">
        <w:rPr>
          <w:rFonts w:eastAsia="MS Gothic" w:cs="Calibri"/>
        </w:rPr>
        <w:t xml:space="preserve">, </w:t>
      </w:r>
      <w:r w:rsidR="004F3982" w:rsidRPr="00B82F5B">
        <w:rPr>
          <w:rFonts w:eastAsia="MS Gothic" w:cs="Calibri"/>
        </w:rPr>
        <w:t>le m</w:t>
      </w:r>
      <w:r w:rsidRPr="00B82F5B">
        <w:rPr>
          <w:rFonts w:eastAsia="MS Gothic" w:cs="Calibri"/>
        </w:rPr>
        <w:t xml:space="preserve">inistère de l’Eau, </w:t>
      </w:r>
      <w:r w:rsidR="00B82F5B" w:rsidRPr="00B82F5B">
        <w:rPr>
          <w:rFonts w:eastAsia="MS Gothic" w:cs="Calibri"/>
        </w:rPr>
        <w:t>etc.</w:t>
      </w:r>
      <w:r w:rsidRPr="00B82F5B">
        <w:rPr>
          <w:rFonts w:eastAsia="MS Gothic" w:cs="Calibri"/>
        </w:rPr>
        <w:t xml:space="preserve">) qui </w:t>
      </w:r>
      <w:r w:rsidR="001935D6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ont </w:t>
      </w:r>
      <w:r w:rsidR="009B5AD4" w:rsidRPr="00B82F5B">
        <w:rPr>
          <w:rFonts w:eastAsia="MS Gothic" w:cs="Calibri"/>
        </w:rPr>
        <w:t xml:space="preserve">la </w:t>
      </w:r>
      <w:r w:rsidR="009B5AD4">
        <w:rPr>
          <w:rFonts w:eastAsia="MS Gothic" w:cs="Calibri"/>
        </w:rPr>
        <w:t>responsable</w:t>
      </w:r>
      <w:r w:rsidR="001935D6" w:rsidRPr="00B82F5B">
        <w:rPr>
          <w:rFonts w:eastAsia="MS Gothic" w:cs="Calibri"/>
        </w:rPr>
        <w:t xml:space="preserve"> </w:t>
      </w:r>
      <w:r w:rsidRPr="00B82F5B">
        <w:rPr>
          <w:rFonts w:eastAsia="MS Gothic" w:cs="Calibri"/>
        </w:rPr>
        <w:t xml:space="preserve">de </w:t>
      </w:r>
      <w:r w:rsidR="001935D6">
        <w:rPr>
          <w:rFonts w:eastAsia="MS Gothic" w:cs="Calibri"/>
        </w:rPr>
        <w:t xml:space="preserve">la </w:t>
      </w:r>
      <w:r w:rsidRPr="00B82F5B">
        <w:rPr>
          <w:rFonts w:eastAsia="MS Gothic" w:cs="Calibri"/>
        </w:rPr>
        <w:t>collecte de statistiques ou d</w:t>
      </w:r>
      <w:r w:rsidR="001935D6">
        <w:rPr>
          <w:rFonts w:eastAsia="MS Gothic" w:cs="Calibri"/>
        </w:rPr>
        <w:t>’</w:t>
      </w:r>
      <w:r w:rsidRPr="00B82F5B">
        <w:rPr>
          <w:rFonts w:eastAsia="MS Gothic" w:cs="Calibri"/>
        </w:rPr>
        <w:t xml:space="preserve"> informations sur le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changement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climatique</w:t>
      </w:r>
      <w:r w:rsidR="00AF0877" w:rsidRPr="00B82F5B">
        <w:rPr>
          <w:rFonts w:eastAsia="MS Gothic" w:cs="Calibri"/>
        </w:rPr>
        <w:t>s</w:t>
      </w:r>
      <w:r w:rsidR="00494DA0" w:rsidRPr="00B82F5B">
        <w:rPr>
          <w:rFonts w:eastAsia="MS Gothic" w:cs="Calibri"/>
        </w:rPr>
        <w:t xml:space="preserve"> </w:t>
      </w:r>
      <w:r w:rsidRPr="00B82F5B">
        <w:rPr>
          <w:rFonts w:eastAsia="MS Gothic" w:cs="Calibri"/>
        </w:rPr>
        <w:t xml:space="preserve">? </w:t>
      </w:r>
    </w:p>
    <w:p w14:paraId="6FBF8A12" w14:textId="77777777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4F81BD"/>
          <w:sz w:val="18"/>
          <w:szCs w:val="18"/>
        </w:rPr>
      </w:pPr>
    </w:p>
    <w:p w14:paraId="6FBF8A13" w14:textId="5E756B91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1157575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791F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 xml:space="preserve">Oui </w:t>
      </w:r>
      <w:r w:rsidR="00A3070E" w:rsidRPr="009B5AD4">
        <w:rPr>
          <w:rFonts w:eastAsia="MS Gothic" w:cs="Calibri"/>
          <w:color w:val="4F81BD"/>
          <w:sz w:val="18"/>
          <w:szCs w:val="18"/>
        </w:rPr>
        <w:t>(</w:t>
      </w:r>
      <w:r w:rsidR="00A3070E" w:rsidRPr="00B82F5B">
        <w:rPr>
          <w:rFonts w:eastAsia="MS Gothic" w:cs="Calibri"/>
          <w:color w:val="4F81BD"/>
          <w:sz w:val="18"/>
          <w:szCs w:val="18"/>
        </w:rPr>
        <w:t>Montrez ceux qui sont importantes)</w:t>
      </w:r>
    </w:p>
    <w:p w14:paraId="6FBF8A14" w14:textId="77777777" w:rsidR="00A3070E" w:rsidRPr="009B5AD4" w:rsidRDefault="00A3070E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sz w:val="8"/>
          <w:szCs w:val="8"/>
        </w:rPr>
      </w:pPr>
    </w:p>
    <w:tbl>
      <w:tblPr>
        <w:tblW w:w="8730" w:type="dxa"/>
        <w:tblInd w:w="446" w:type="dxa"/>
        <w:tblLayout w:type="fixed"/>
        <w:tblLook w:val="0000" w:firstRow="0" w:lastRow="0" w:firstColumn="0" w:lastColumn="0" w:noHBand="0" w:noVBand="0"/>
      </w:tblPr>
      <w:tblGrid>
        <w:gridCol w:w="1890"/>
        <w:gridCol w:w="1890"/>
        <w:gridCol w:w="1710"/>
        <w:gridCol w:w="1620"/>
        <w:gridCol w:w="1620"/>
      </w:tblGrid>
      <w:tr w:rsidR="00A3070E" w:rsidRPr="00B82F5B" w14:paraId="6FBF8A1A" w14:textId="77777777" w:rsidTr="009B5AD4">
        <w:trPr>
          <w:trHeight w:val="1"/>
        </w:trPr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6FBF8A15" w14:textId="53B04811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9B5AD4">
              <w:rPr>
                <w:rFonts w:eastAsia="MS Gothic" w:cs="Calibri"/>
              </w:rPr>
              <w:t xml:space="preserve">Nom </w:t>
            </w:r>
            <w:r w:rsidR="005107DA" w:rsidRPr="005107DA">
              <w:rPr>
                <w:rFonts w:eastAsia="MS Gothic" w:cs="Calibri"/>
              </w:rPr>
              <w:t>d’institution</w:t>
            </w:r>
            <w:r w:rsidRPr="009B5AD4">
              <w:rPr>
                <w:rFonts w:eastAsia="MS Gothic" w:cs="Calibri"/>
              </w:rPr>
              <w:t xml:space="preserve"> 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6FBF8A16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Gothic" w:cs="Calibri"/>
              </w:rPr>
            </w:pPr>
            <w:r w:rsidRPr="009B5AD4">
              <w:rPr>
                <w:rFonts w:eastAsia="MS Gothic" w:cs="Calibri"/>
              </w:rPr>
              <w:t>Personne de contact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6FBF8A17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Gothic" w:cs="Calibri"/>
              </w:rPr>
            </w:pPr>
            <w:r w:rsidRPr="009B5AD4">
              <w:rPr>
                <w:rFonts w:eastAsia="MS Gothic" w:cs="Calibri"/>
              </w:rPr>
              <w:t>Position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6FBF8A18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Gothic" w:cs="Calibri"/>
              </w:rPr>
            </w:pPr>
            <w:proofErr w:type="gramStart"/>
            <w:r w:rsidRPr="009B5AD4">
              <w:rPr>
                <w:rFonts w:eastAsia="MS Gothic" w:cs="Calibri"/>
              </w:rPr>
              <w:t>Email</w:t>
            </w:r>
            <w:proofErr w:type="gramEnd"/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6FBF8A19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Gothic" w:cs="Calibri"/>
              </w:rPr>
            </w:pPr>
            <w:r w:rsidRPr="009B5AD4">
              <w:rPr>
                <w:rFonts w:eastAsia="MS Gothic" w:cs="Calibri"/>
              </w:rPr>
              <w:t>Site Web</w:t>
            </w:r>
          </w:p>
        </w:tc>
      </w:tr>
      <w:tr w:rsidR="00A3070E" w:rsidRPr="00B82F5B" w14:paraId="6FBF8A20" w14:textId="77777777" w:rsidTr="009B5AD4">
        <w:trPr>
          <w:trHeight w:val="1"/>
        </w:trPr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3DD92C" w14:textId="2CC99A88" w:rsidR="00A3070E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  <w:p w14:paraId="6FBF8A1B" w14:textId="46180BF6" w:rsidR="001935D6" w:rsidRPr="00B82F5B" w:rsidRDefault="001935D6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1C" w14:textId="77777777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1D" w14:textId="77777777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1E" w14:textId="77777777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1F" w14:textId="77777777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A3070E" w:rsidRPr="00B82F5B" w14:paraId="6FBF8A26" w14:textId="77777777" w:rsidTr="009B5AD4">
        <w:trPr>
          <w:trHeight w:val="1"/>
        </w:trPr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21" w14:textId="4D3A0B87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22" w14:textId="77777777" w:rsidR="00A3070E" w:rsidRPr="00B82F5B" w:rsidRDefault="00A3070E" w:rsidP="00937300">
            <w:pPr>
              <w:rPr>
                <w:rFonts w:eastAsia="MS Gothic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23" w14:textId="77777777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24" w14:textId="77777777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25" w14:textId="77777777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A3070E" w:rsidRPr="00B82F5B" w14:paraId="6FBF8A2C" w14:textId="77777777" w:rsidTr="009B5AD4">
        <w:trPr>
          <w:trHeight w:val="1"/>
        </w:trPr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D75E0A" w14:textId="77777777" w:rsidR="00A3070E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  <w:p w14:paraId="6FBF8A27" w14:textId="77777777" w:rsidR="001935D6" w:rsidRPr="00B82F5B" w:rsidRDefault="001935D6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28" w14:textId="77777777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29" w14:textId="77777777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2A" w14:textId="77777777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2B" w14:textId="77777777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6FBF8A2D" w14:textId="77777777" w:rsidR="00A3070E" w:rsidRPr="009B5AD4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sz w:val="8"/>
          <w:szCs w:val="8"/>
        </w:rPr>
      </w:pPr>
    </w:p>
    <w:p w14:paraId="6FBF8A2E" w14:textId="77777777" w:rsidR="00A3070E" w:rsidRPr="009B5AD4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color w:val="1F497D"/>
          <w:sz w:val="18"/>
          <w:szCs w:val="18"/>
        </w:rPr>
      </w:pPr>
      <w:sdt>
        <w:sdtPr>
          <w:rPr>
            <w:rFonts w:ascii="MS Gothic" w:eastAsia="MS Gothic" w:cs="MS Gothic"/>
          </w:rPr>
          <w:id w:val="-1432889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9B5AD4">
            <w:rPr>
              <w:rFonts w:ascii="MS Gothic" w:eastAsia="MS Gothic" w:hAnsi="MS Gothic" w:cs="MS Gothic"/>
            </w:rPr>
            <w:t>☐</w:t>
          </w:r>
        </w:sdtContent>
      </w:sdt>
      <w:r w:rsidR="00A3070E" w:rsidRPr="009B5AD4">
        <w:rPr>
          <w:rFonts w:ascii="MS Gothic" w:eastAsia="MS Gothic" w:cs="MS Gothic"/>
        </w:rPr>
        <w:t xml:space="preserve"> </w:t>
      </w:r>
      <w:r w:rsidR="00A3070E" w:rsidRPr="009B5AD4">
        <w:rPr>
          <w:rFonts w:eastAsia="MS Gothic" w:cs="Calibri"/>
        </w:rPr>
        <w:t xml:space="preserve">Non        </w:t>
      </w:r>
    </w:p>
    <w:p w14:paraId="6FBF8A2F" w14:textId="77777777" w:rsidR="00A3070E" w:rsidRPr="009B5AD4" w:rsidRDefault="00A3070E" w:rsidP="00A3070E">
      <w:pPr>
        <w:spacing w:after="0" w:line="240" w:lineRule="auto"/>
        <w:rPr>
          <w:rFonts w:cs="Calibri"/>
        </w:rPr>
      </w:pPr>
      <w:r w:rsidRPr="009B5AD4">
        <w:rPr>
          <w:rFonts w:cs="Calibri"/>
        </w:rPr>
        <w:t xml:space="preserve">Commentaires: </w:t>
      </w:r>
    </w:p>
    <w:tbl>
      <w:tblPr>
        <w:tblStyle w:val="TableGrid"/>
        <w:tblW w:w="8730" w:type="dxa"/>
        <w:tblInd w:w="44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30"/>
      </w:tblGrid>
      <w:tr w:rsidR="00A3070E" w:rsidRPr="00B82F5B" w14:paraId="6FBF8A31" w14:textId="77777777" w:rsidTr="009B5AD4">
        <w:trPr>
          <w:trHeight w:val="70"/>
        </w:trPr>
        <w:tc>
          <w:tcPr>
            <w:tcW w:w="8730" w:type="dxa"/>
            <w:tcBorders>
              <w:left w:val="single" w:sz="4" w:space="0" w:color="auto"/>
              <w:right w:val="single" w:sz="4" w:space="0" w:color="auto"/>
            </w:tcBorders>
          </w:tcPr>
          <w:p w14:paraId="24BF5551" w14:textId="77777777" w:rsidR="00A3070E" w:rsidRDefault="00A3070E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6FBF8A30" w14:textId="77777777" w:rsidR="001935D6" w:rsidRPr="009B5AD4" w:rsidRDefault="001935D6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</w:tc>
      </w:tr>
    </w:tbl>
    <w:p w14:paraId="6FBF8A33" w14:textId="5381E096" w:rsidR="00A3070E" w:rsidRPr="00B82F5B" w:rsidRDefault="00A3070E" w:rsidP="009B5AD4">
      <w:pPr>
        <w:pStyle w:val="Heading1"/>
        <w:spacing w:line="240" w:lineRule="auto"/>
        <w:jc w:val="center"/>
        <w:rPr>
          <w:rFonts w:ascii="Calibri" w:eastAsia="Calibri" w:hAnsi="Calibri" w:cs="Calibri"/>
          <w:b/>
          <w:bCs/>
          <w:color w:val="548DD4"/>
        </w:rPr>
      </w:pPr>
      <w:bookmarkStart w:id="3" w:name="_Toc194686523"/>
      <w:r w:rsidRPr="00B82F5B">
        <w:rPr>
          <w:rFonts w:ascii="Calibri" w:eastAsia="Calibri" w:hAnsi="Calibri" w:cs="Calibri"/>
          <w:b/>
          <w:bCs/>
          <w:color w:val="548DD4"/>
        </w:rPr>
        <w:lastRenderedPageBreak/>
        <w:t>D. Production et rapportage de statistiques sur le</w:t>
      </w:r>
      <w:r w:rsidR="00AF0877" w:rsidRPr="00B82F5B">
        <w:rPr>
          <w:rFonts w:ascii="Calibri" w:eastAsia="Calibri" w:hAnsi="Calibri" w:cs="Calibri"/>
          <w:b/>
          <w:bCs/>
          <w:color w:val="548DD4"/>
        </w:rPr>
        <w:t>s</w:t>
      </w:r>
      <w:r w:rsidRPr="00B82F5B">
        <w:rPr>
          <w:rFonts w:ascii="Calibri" w:eastAsia="Calibri" w:hAnsi="Calibri" w:cs="Calibri"/>
          <w:b/>
          <w:bCs/>
          <w:color w:val="548DD4"/>
        </w:rPr>
        <w:t xml:space="preserve"> changement</w:t>
      </w:r>
      <w:r w:rsidR="00AF0877" w:rsidRPr="00B82F5B">
        <w:rPr>
          <w:rFonts w:ascii="Calibri" w:eastAsia="Calibri" w:hAnsi="Calibri" w:cs="Calibri"/>
          <w:b/>
          <w:bCs/>
          <w:color w:val="548DD4"/>
        </w:rPr>
        <w:t>s</w:t>
      </w:r>
      <w:r w:rsidRPr="00B82F5B">
        <w:rPr>
          <w:rFonts w:ascii="Calibri" w:eastAsia="Calibri" w:hAnsi="Calibri" w:cs="Calibri"/>
          <w:b/>
          <w:bCs/>
          <w:color w:val="548DD4"/>
        </w:rPr>
        <w:t xml:space="preserve"> climatique</w:t>
      </w:r>
      <w:r w:rsidR="00AF0877" w:rsidRPr="00B82F5B">
        <w:rPr>
          <w:rFonts w:ascii="Calibri" w:eastAsia="Calibri" w:hAnsi="Calibri" w:cs="Calibri"/>
          <w:b/>
          <w:bCs/>
          <w:color w:val="548DD4"/>
        </w:rPr>
        <w:t>s</w:t>
      </w:r>
      <w:bookmarkEnd w:id="3"/>
    </w:p>
    <w:p w14:paraId="6FBF8A34" w14:textId="77777777" w:rsidR="00A3070E" w:rsidRPr="00B82F5B" w:rsidRDefault="00A3070E" w:rsidP="00A3070E">
      <w:pPr>
        <w:spacing w:after="0" w:line="240" w:lineRule="auto"/>
      </w:pPr>
    </w:p>
    <w:p w14:paraId="6FBF8A35" w14:textId="1182806F" w:rsidR="00A3070E" w:rsidRPr="00B82F5B" w:rsidRDefault="00A3070E" w:rsidP="009B5AD4">
      <w:pPr>
        <w:pStyle w:val="BodyText"/>
        <w:spacing w:after="120"/>
      </w:pPr>
      <w:r w:rsidRPr="00B82F5B">
        <w:t xml:space="preserve">D1. L'INS est-il actuellement impliqué dans la préparation de l'inventaire des </w:t>
      </w:r>
      <w:r w:rsidR="00B301A7" w:rsidRPr="00B301A7">
        <w:t xml:space="preserve"> gaz à effet de serre </w:t>
      </w:r>
      <w:r w:rsidR="00B301A7">
        <w:t>(</w:t>
      </w:r>
      <w:r w:rsidRPr="00B82F5B">
        <w:t>GES</w:t>
      </w:r>
      <w:r w:rsidR="00B301A7">
        <w:t>)</w:t>
      </w:r>
      <w:r w:rsidRPr="00B82F5B">
        <w:t xml:space="preserve"> du pays, dans le cadre des obligations </w:t>
      </w:r>
      <w:r w:rsidR="00ED4B5A" w:rsidRPr="00B82F5B">
        <w:t>de déclaration</w:t>
      </w:r>
      <w:r w:rsidRPr="00B82F5B">
        <w:t xml:space="preserve"> de la CCNUCC et/ou dans la préparation des rapports nationaux à la CCNUCC (par exemple, </w:t>
      </w:r>
      <w:hyperlink r:id="rId14" w:history="1">
        <w:r w:rsidRPr="00A774B4">
          <w:rPr>
            <w:rStyle w:val="Hyperlink"/>
          </w:rPr>
          <w:t>les communications nationales</w:t>
        </w:r>
      </w:hyperlink>
      <w:r w:rsidRPr="00B82F5B">
        <w:t xml:space="preserve"> (</w:t>
      </w:r>
      <w:r w:rsidR="0025312C">
        <w:t>NC</w:t>
      </w:r>
      <w:r w:rsidRPr="00B82F5B">
        <w:t xml:space="preserve">) et </w:t>
      </w:r>
      <w:hyperlink r:id="rId15" w:history="1">
        <w:r w:rsidRPr="00A774B4">
          <w:rPr>
            <w:rStyle w:val="Hyperlink"/>
          </w:rPr>
          <w:t>les rapports biennaux</w:t>
        </w:r>
      </w:hyperlink>
      <w:r w:rsidRPr="00B82F5B">
        <w:t xml:space="preserve"> (BR) pour </w:t>
      </w:r>
      <w:r w:rsidR="00ED4B5A" w:rsidRPr="00B82F5B">
        <w:t xml:space="preserve">les Parties visées à </w:t>
      </w:r>
      <w:r w:rsidRPr="00B82F5B">
        <w:t xml:space="preserve">l'annexe I ; et </w:t>
      </w:r>
      <w:hyperlink r:id="rId16" w:history="1">
        <w:r w:rsidRPr="00A774B4">
          <w:rPr>
            <w:rStyle w:val="Hyperlink"/>
          </w:rPr>
          <w:t>les communications nationales</w:t>
        </w:r>
      </w:hyperlink>
      <w:r w:rsidRPr="00B82F5B">
        <w:t xml:space="preserve"> (</w:t>
      </w:r>
      <w:r w:rsidR="0025312C">
        <w:t>NC</w:t>
      </w:r>
      <w:r w:rsidRPr="00B82F5B">
        <w:t xml:space="preserve">) et </w:t>
      </w:r>
      <w:hyperlink r:id="rId17" w:history="1">
        <w:r w:rsidRPr="00A774B4">
          <w:rPr>
            <w:rStyle w:val="Hyperlink"/>
          </w:rPr>
          <w:t>les rapports biennaux actualisés</w:t>
        </w:r>
      </w:hyperlink>
      <w:r w:rsidRPr="00B82F5B">
        <w:t xml:space="preserve"> (BUR) pour les Parties non visées à l'annexe I) ? </w:t>
      </w:r>
    </w:p>
    <w:p w14:paraId="6FBF8A36" w14:textId="77777777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color w:val="4F81BD"/>
          <w:sz w:val="18"/>
          <w:szCs w:val="18"/>
        </w:rPr>
      </w:pPr>
      <w:sdt>
        <w:sdtPr>
          <w:rPr>
            <w:rFonts w:asciiTheme="minorHAnsi" w:eastAsia="MS Gothic" w:hAnsiTheme="minorHAnsi" w:cs="MS Gothic"/>
          </w:rPr>
          <w:id w:val="-621772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 xml:space="preserve">Oui </w:t>
      </w:r>
      <w:r w:rsidR="00A3070E" w:rsidRPr="009B5AD4">
        <w:rPr>
          <w:rFonts w:eastAsia="MS Gothic" w:cs="Calibri"/>
          <w:color w:val="4F81BD"/>
          <w:sz w:val="18"/>
          <w:szCs w:val="18"/>
        </w:rPr>
        <w:t>(</w:t>
      </w:r>
      <w:r w:rsidR="00A3070E" w:rsidRPr="00B82F5B">
        <w:rPr>
          <w:rFonts w:eastAsia="MS Gothic" w:cs="Calibri"/>
          <w:color w:val="4F81BD"/>
          <w:sz w:val="18"/>
          <w:szCs w:val="18"/>
        </w:rPr>
        <w:t>Veuillez préciser les dispositions institutionnelles formelles et décrire le rôle de l'INS)</w:t>
      </w:r>
    </w:p>
    <w:tbl>
      <w:tblPr>
        <w:tblStyle w:val="TableGrid"/>
        <w:tblW w:w="9067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3070E" w:rsidRPr="00B82F5B" w14:paraId="6FBF8A38" w14:textId="77777777" w:rsidTr="009B5AD4">
        <w:trPr>
          <w:trHeight w:val="70"/>
        </w:trPr>
        <w:tc>
          <w:tcPr>
            <w:tcW w:w="9067" w:type="dxa"/>
            <w:tcBorders>
              <w:left w:val="single" w:sz="4" w:space="0" w:color="auto"/>
              <w:right w:val="single" w:sz="4" w:space="0" w:color="auto"/>
            </w:tcBorders>
          </w:tcPr>
          <w:p w14:paraId="1AF67435" w14:textId="77777777" w:rsidR="00A3070E" w:rsidRDefault="00A3070E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6FBF8A37" w14:textId="77777777" w:rsidR="002B7BBD" w:rsidRPr="00B82F5B" w:rsidRDefault="002B7BBD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</w:tc>
      </w:tr>
    </w:tbl>
    <w:p w14:paraId="6FBF8A39" w14:textId="77777777" w:rsidR="00A3070E" w:rsidRPr="00B82F5B" w:rsidRDefault="00000000" w:rsidP="009B5AD4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highlight w:val="cyan"/>
        </w:rPr>
      </w:pPr>
      <w:sdt>
        <w:sdtPr>
          <w:rPr>
            <w:rFonts w:ascii="MS Gothic" w:eastAsia="MS Gothic" w:cs="MS Gothic"/>
          </w:rPr>
          <w:id w:val="917750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9B5AD4">
            <w:rPr>
              <w:rFonts w:ascii="MS Gothic" w:eastAsia="MS Gothic" w:hAnsi="MS Gothic" w:cs="MS Gothic"/>
            </w:rPr>
            <w:t>☐</w:t>
          </w:r>
        </w:sdtContent>
      </w:sdt>
      <w:r w:rsidR="00A3070E" w:rsidRPr="009B5AD4">
        <w:rPr>
          <w:rFonts w:ascii="MS Gothic" w:eastAsia="MS Gothic" w:cs="MS Gothic"/>
        </w:rPr>
        <w:t xml:space="preserve"> </w:t>
      </w:r>
      <w:r w:rsidR="00A3070E" w:rsidRPr="009B5AD4">
        <w:rPr>
          <w:rFonts w:eastAsia="MS Gothic" w:cs="Calibri"/>
        </w:rPr>
        <w:t xml:space="preserve">Non </w:t>
      </w:r>
      <w:r w:rsidR="00A3070E" w:rsidRPr="009B5AD4">
        <w:rPr>
          <w:rFonts w:eastAsia="MS Gothic" w:cs="Calibri"/>
          <w:color w:val="4F81BD"/>
          <w:sz w:val="18"/>
          <w:szCs w:val="18"/>
        </w:rPr>
        <w:t>(Veuillez préciser)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3070E" w:rsidRPr="00B82F5B" w14:paraId="6FBF8A3B" w14:textId="77777777" w:rsidTr="00937300">
        <w:trPr>
          <w:trHeight w:val="70"/>
        </w:trPr>
        <w:tc>
          <w:tcPr>
            <w:tcW w:w="9468" w:type="dxa"/>
            <w:tcBorders>
              <w:left w:val="single" w:sz="4" w:space="0" w:color="auto"/>
              <w:right w:val="single" w:sz="4" w:space="0" w:color="auto"/>
            </w:tcBorders>
          </w:tcPr>
          <w:p w14:paraId="66CE9232" w14:textId="77777777" w:rsidR="00A3070E" w:rsidRDefault="00A3070E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6FBF8A3A" w14:textId="77777777" w:rsidR="002B7BBD" w:rsidRPr="009B5AD4" w:rsidRDefault="002B7BBD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</w:tc>
      </w:tr>
    </w:tbl>
    <w:p w14:paraId="6FBF8A3C" w14:textId="77777777" w:rsidR="00A3070E" w:rsidRPr="009B5AD4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6FBF8A3D" w14:textId="689E5D2D" w:rsidR="00A3070E" w:rsidRPr="00B82F5B" w:rsidRDefault="00A3070E" w:rsidP="009B5AD4">
      <w:pPr>
        <w:spacing w:after="120"/>
      </w:pPr>
      <w:r w:rsidRPr="00B82F5B">
        <w:t xml:space="preserve">D2. L'INS sera-t-il impliqué dans la préparation des nouveaux </w:t>
      </w:r>
      <w:hyperlink r:id="rId18" w:history="1">
        <w:r w:rsidRPr="00F753A7">
          <w:rPr>
            <w:rStyle w:val="Hyperlink"/>
          </w:rPr>
          <w:t xml:space="preserve">rapports biennaux </w:t>
        </w:r>
        <w:r w:rsidR="00ED4B5A" w:rsidRPr="00F753A7">
          <w:rPr>
            <w:rStyle w:val="Hyperlink"/>
          </w:rPr>
          <w:t xml:space="preserve">au titre de </w:t>
        </w:r>
        <w:r w:rsidRPr="00F753A7">
          <w:rPr>
            <w:rStyle w:val="Hyperlink"/>
          </w:rPr>
          <w:t>la transparence</w:t>
        </w:r>
      </w:hyperlink>
      <w:r w:rsidRPr="00B82F5B">
        <w:t xml:space="preserve"> (</w:t>
      </w:r>
      <w:r w:rsidR="002B7BBD">
        <w:t>RBT</w:t>
      </w:r>
      <w:r w:rsidRPr="00B82F5B">
        <w:t>) dans le cadre de l’Accord de Paris</w:t>
      </w:r>
      <w:r w:rsidR="00494DA0" w:rsidRPr="00B82F5B">
        <w:t xml:space="preserve"> </w:t>
      </w:r>
      <w:r w:rsidRPr="00B82F5B">
        <w:t xml:space="preserve">? </w:t>
      </w:r>
    </w:p>
    <w:p w14:paraId="6FBF8A3E" w14:textId="631EA275" w:rsidR="00A3070E" w:rsidRPr="00B82F5B" w:rsidRDefault="00A3070E" w:rsidP="00A3070E">
      <w:pPr>
        <w:spacing w:after="0" w:line="240" w:lineRule="auto"/>
        <w:rPr>
          <w:rFonts w:eastAsia="MS Gothic" w:cs="Calibri"/>
          <w:color w:val="4F81BD"/>
          <w:sz w:val="18"/>
          <w:szCs w:val="18"/>
        </w:rPr>
      </w:pPr>
      <w:r w:rsidRPr="00B82F5B">
        <w:rPr>
          <w:rFonts w:asciiTheme="minorHAnsi" w:eastAsia="MS Gothic" w:hAnsiTheme="minorHAnsi" w:cs="MS Gothic"/>
        </w:rPr>
        <w:t xml:space="preserve"> </w:t>
      </w:r>
      <w:sdt>
        <w:sdtPr>
          <w:rPr>
            <w:rFonts w:ascii="MS Gothic" w:eastAsia="MS Gothic" w:cs="MS Gothic"/>
          </w:rPr>
          <w:id w:val="-94862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2F5B">
            <w:rPr>
              <w:rFonts w:ascii="MS Gothic" w:eastAsia="MS Gothic" w:hAnsi="MS Gothic" w:cs="MS Gothic"/>
            </w:rPr>
            <w:t>☐</w:t>
          </w:r>
        </w:sdtContent>
      </w:sdt>
      <w:r w:rsidRPr="00B82F5B">
        <w:rPr>
          <w:rFonts w:ascii="MS Gothic" w:eastAsia="MS Gothic" w:cs="MS Gothic"/>
        </w:rPr>
        <w:t xml:space="preserve"> </w:t>
      </w:r>
      <w:r w:rsidRPr="00B82F5B">
        <w:rPr>
          <w:rFonts w:eastAsia="MS Gothic" w:cs="Calibri"/>
        </w:rPr>
        <w:t xml:space="preserve">Oui </w:t>
      </w:r>
      <w:r w:rsidRPr="00B82F5B">
        <w:rPr>
          <w:rFonts w:eastAsia="MS Gothic" w:cs="Calibri"/>
          <w:color w:val="4F81BD"/>
          <w:sz w:val="18"/>
          <w:szCs w:val="18"/>
        </w:rPr>
        <w:t xml:space="preserve">(Veuillez </w:t>
      </w:r>
      <w:r w:rsidR="009B5AD4">
        <w:rPr>
          <w:rFonts w:eastAsia="MS Gothic" w:cs="Calibri"/>
          <w:color w:val="4F81BD"/>
          <w:sz w:val="18"/>
          <w:szCs w:val="18"/>
        </w:rPr>
        <w:t>d</w:t>
      </w:r>
      <w:r w:rsidRPr="00B82F5B">
        <w:rPr>
          <w:rFonts w:eastAsia="MS Gothic" w:cs="Calibri"/>
          <w:color w:val="4F81BD"/>
          <w:sz w:val="18"/>
          <w:szCs w:val="18"/>
        </w:rPr>
        <w:t>écrire dans quels domaines)</w:t>
      </w:r>
      <w:r w:rsidRPr="00B82F5B">
        <w:t xml:space="preserve"> 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3070E" w:rsidRPr="00B82F5B" w14:paraId="6FBF8A40" w14:textId="77777777" w:rsidTr="00937300">
        <w:trPr>
          <w:trHeight w:val="70"/>
        </w:trPr>
        <w:tc>
          <w:tcPr>
            <w:tcW w:w="9468" w:type="dxa"/>
            <w:tcBorders>
              <w:left w:val="single" w:sz="4" w:space="0" w:color="auto"/>
              <w:right w:val="single" w:sz="4" w:space="0" w:color="auto"/>
            </w:tcBorders>
          </w:tcPr>
          <w:p w14:paraId="516ED051" w14:textId="77777777" w:rsidR="00A3070E" w:rsidRDefault="00A3070E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6FBF8A3F" w14:textId="77777777" w:rsidR="002B7BBD" w:rsidRPr="00B82F5B" w:rsidRDefault="002B7BBD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</w:tc>
      </w:tr>
    </w:tbl>
    <w:p w14:paraId="6FBF8A41" w14:textId="77777777" w:rsidR="00A3070E" w:rsidRPr="00B82F5B" w:rsidRDefault="00000000" w:rsidP="009B5AD4">
      <w:pPr>
        <w:spacing w:before="80"/>
        <w:rPr>
          <w:strike/>
          <w:highlight w:val="cyan"/>
        </w:rPr>
      </w:pPr>
      <w:sdt>
        <w:sdtPr>
          <w:rPr>
            <w:rFonts w:asciiTheme="minorHAnsi" w:eastAsia="MS Gothic" w:hAnsiTheme="minorHAnsi" w:cs="MS Gothic"/>
          </w:rPr>
          <w:id w:val="2142611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 w:rsidDel="00F85C2E">
        <w:rPr>
          <w:rFonts w:asciiTheme="minorHAnsi" w:eastAsia="MS Gothic" w:hAnsiTheme="minorHAnsi" w:cs="MS Gothic"/>
        </w:rPr>
        <w:t xml:space="preserve"> </w:t>
      </w:r>
      <w:r w:rsidR="00A3070E" w:rsidRPr="00B82F5B">
        <w:rPr>
          <w:rFonts w:asciiTheme="minorHAnsi" w:eastAsia="MS Gothic" w:hAnsiTheme="minorHAnsi" w:cs="MS Gothic"/>
        </w:rPr>
        <w:t xml:space="preserve"> Non</w:t>
      </w:r>
    </w:p>
    <w:p w14:paraId="6FBF8A42" w14:textId="38DD89F2" w:rsidR="00A3070E" w:rsidRPr="00B82F5B" w:rsidRDefault="00A3070E" w:rsidP="009B5AD4">
      <w:pPr>
        <w:spacing w:after="120"/>
      </w:pPr>
      <w:r w:rsidRPr="00B82F5B">
        <w:t xml:space="preserve">D3. L'INS a-t-il reçu des demandes </w:t>
      </w:r>
      <w:r w:rsidR="002B7BBD" w:rsidRPr="00B82F5B">
        <w:t>de</w:t>
      </w:r>
      <w:r w:rsidR="002B7BBD">
        <w:t>s</w:t>
      </w:r>
      <w:r w:rsidRPr="00B82F5B">
        <w:t xml:space="preserve"> compilateurs d'inventaires de GES concernant des besoins </w:t>
      </w:r>
      <w:r w:rsidR="00ED4B5A" w:rsidRPr="00B82F5B">
        <w:t xml:space="preserve">spécifiques en matière </w:t>
      </w:r>
      <w:r w:rsidRPr="00B82F5B">
        <w:t>de données pour la compilation d</w:t>
      </w:r>
      <w:r w:rsidR="00ED4B5A" w:rsidRPr="00B82F5B">
        <w:t xml:space="preserve">es </w:t>
      </w:r>
      <w:r w:rsidRPr="00B82F5B">
        <w:t>inventaire</w:t>
      </w:r>
      <w:r w:rsidR="00ED4B5A" w:rsidRPr="00B82F5B">
        <w:t>s</w:t>
      </w:r>
      <w:r w:rsidRPr="00B82F5B">
        <w:t xml:space="preserve">, qui ne </w:t>
      </w:r>
      <w:r w:rsidR="00ED4B5A" w:rsidRPr="00B82F5B">
        <w:t xml:space="preserve">pouvaient </w:t>
      </w:r>
      <w:r w:rsidR="00ED4B5A" w:rsidRPr="009B5AD4">
        <w:rPr>
          <w:b/>
          <w:bCs/>
        </w:rPr>
        <w:t>PAS</w:t>
      </w:r>
      <w:r w:rsidR="00ED4B5A" w:rsidRPr="00B82F5B">
        <w:t xml:space="preserve"> être satisfaits par l’INS lui-même </w:t>
      </w:r>
      <w:r w:rsidRPr="00B82F5B">
        <w:t xml:space="preserve"> (par exemple, </w:t>
      </w:r>
      <w:r w:rsidR="00ED4B5A" w:rsidRPr="00B82F5B">
        <w:t xml:space="preserve">des statistiques sur </w:t>
      </w:r>
      <w:r w:rsidRPr="00B82F5B">
        <w:t>l'énergie, l'industrie, l'agriculture, les transports, les déchets)</w:t>
      </w:r>
      <w:r w:rsidR="00494DA0" w:rsidRPr="00B82F5B">
        <w:t xml:space="preserve"> </w:t>
      </w:r>
      <w:r w:rsidRPr="00B82F5B">
        <w:t>?</w:t>
      </w:r>
    </w:p>
    <w:p w14:paraId="6FBF8A43" w14:textId="2601EDEB" w:rsidR="00A3070E" w:rsidRPr="00B82F5B" w:rsidRDefault="00000000" w:rsidP="00A3070E">
      <w:pPr>
        <w:spacing w:after="0" w:line="240" w:lineRule="auto"/>
        <w:rPr>
          <w:rFonts w:asciiTheme="minorHAnsi" w:eastAsia="MS Gothic" w:hAnsiTheme="minorHAnsi" w:cs="MS Gothic"/>
        </w:rPr>
      </w:pPr>
      <w:sdt>
        <w:sdtPr>
          <w:rPr>
            <w:rFonts w:ascii="MS Gothic" w:eastAsia="MS Gothic" w:cs="MS Gothic"/>
          </w:rPr>
          <w:id w:val="-1667162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 xml:space="preserve">Oui  </w:t>
      </w:r>
      <w:r w:rsidR="00A3070E" w:rsidRPr="00B82F5B">
        <w:rPr>
          <w:rFonts w:eastAsia="MS Gothic" w:cs="Calibri"/>
          <w:color w:val="4F81BD"/>
          <w:sz w:val="18"/>
          <w:szCs w:val="18"/>
        </w:rPr>
        <w:t xml:space="preserve">(Veuillez </w:t>
      </w:r>
      <w:r w:rsidR="002B7BBD">
        <w:rPr>
          <w:rFonts w:eastAsia="MS Gothic" w:cs="Calibri"/>
          <w:color w:val="4F81BD"/>
          <w:sz w:val="18"/>
          <w:szCs w:val="18"/>
        </w:rPr>
        <w:t>d</w:t>
      </w:r>
      <w:r w:rsidR="002B7BBD" w:rsidRPr="00B82F5B">
        <w:rPr>
          <w:rFonts w:eastAsia="MS Gothic" w:cs="Calibri"/>
          <w:color w:val="4F81BD"/>
          <w:sz w:val="18"/>
          <w:szCs w:val="18"/>
        </w:rPr>
        <w:t xml:space="preserve">écrire </w:t>
      </w:r>
      <w:r w:rsidR="00A3070E" w:rsidRPr="00B82F5B">
        <w:rPr>
          <w:rFonts w:eastAsia="MS Gothic" w:cs="Calibri"/>
          <w:color w:val="4F81BD"/>
          <w:sz w:val="18"/>
          <w:szCs w:val="18"/>
        </w:rPr>
        <w:t>dans quels domaines)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3070E" w:rsidRPr="00B82F5B" w14:paraId="6FBF8A45" w14:textId="77777777" w:rsidTr="00937300">
        <w:trPr>
          <w:trHeight w:val="70"/>
        </w:trPr>
        <w:tc>
          <w:tcPr>
            <w:tcW w:w="9468" w:type="dxa"/>
            <w:tcBorders>
              <w:left w:val="single" w:sz="4" w:space="0" w:color="auto"/>
              <w:right w:val="single" w:sz="4" w:space="0" w:color="auto"/>
            </w:tcBorders>
          </w:tcPr>
          <w:p w14:paraId="73E374C8" w14:textId="77777777" w:rsidR="00A3070E" w:rsidRDefault="00A3070E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6FBF8A44" w14:textId="77777777" w:rsidR="002B7BBD" w:rsidRPr="00B82F5B" w:rsidRDefault="002B7BBD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</w:tc>
      </w:tr>
    </w:tbl>
    <w:p w14:paraId="6FBF8A46" w14:textId="77777777" w:rsidR="00A3070E" w:rsidRPr="00B82F5B" w:rsidRDefault="00000000" w:rsidP="009B5AD4">
      <w:pPr>
        <w:spacing w:before="80"/>
        <w:rPr>
          <w:rFonts w:eastAsia="MS Gothic" w:cs="Calibri"/>
        </w:rPr>
      </w:pPr>
      <w:sdt>
        <w:sdtPr>
          <w:rPr>
            <w:rFonts w:asciiTheme="minorHAnsi" w:eastAsia="MS Gothic" w:hAnsiTheme="minorHAnsi" w:cs="MS Gothic"/>
          </w:rPr>
          <w:id w:val="976644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 w:rsidDel="00F85C2E">
        <w:rPr>
          <w:rFonts w:asciiTheme="minorHAnsi" w:eastAsia="MS Gothic" w:hAnsiTheme="minorHAnsi" w:cs="MS Gothic"/>
        </w:rPr>
        <w:t xml:space="preserve"> </w:t>
      </w:r>
      <w:r w:rsidR="00A3070E" w:rsidRPr="00B82F5B">
        <w:rPr>
          <w:rFonts w:asciiTheme="minorHAnsi" w:eastAsia="MS Gothic" w:hAnsiTheme="minorHAnsi" w:cs="MS Gothic"/>
        </w:rPr>
        <w:t xml:space="preserve"> Non</w:t>
      </w:r>
    </w:p>
    <w:p w14:paraId="6FBF8A47" w14:textId="33B2B51E" w:rsidR="00A3070E" w:rsidRPr="00B82F5B" w:rsidRDefault="00A3070E" w:rsidP="00A3070E">
      <w:pPr>
        <w:jc w:val="both"/>
        <w:rPr>
          <w:rStyle w:val="jlqj4b"/>
        </w:rPr>
      </w:pPr>
      <w:r w:rsidRPr="00B82F5B">
        <w:t xml:space="preserve">D4. </w:t>
      </w:r>
      <w:r w:rsidRPr="00B82F5B">
        <w:rPr>
          <w:rStyle w:val="jlqj4b"/>
        </w:rPr>
        <w:t xml:space="preserve">Quels types d'informations/données/statistiques </w:t>
      </w:r>
      <w:r w:rsidR="00191DDA" w:rsidRPr="00B82F5B">
        <w:rPr>
          <w:rStyle w:val="jlqj4b"/>
        </w:rPr>
        <w:t xml:space="preserve">relatives </w:t>
      </w:r>
      <w:r w:rsidRPr="00B82F5B">
        <w:rPr>
          <w:rStyle w:val="jlqj4b"/>
        </w:rPr>
        <w:t xml:space="preserve">à l'adaptation ont été fournies, ou sont </w:t>
      </w:r>
      <w:r w:rsidRPr="00F753A7">
        <w:rPr>
          <w:rStyle w:val="jlqj4b"/>
        </w:rPr>
        <w:t xml:space="preserve">prêtes à être fournies, par l'INS pour être utilisées dans la préparation des </w:t>
      </w:r>
      <w:hyperlink r:id="rId19" w:history="1">
        <w:r w:rsidRPr="009B5AD4">
          <w:rPr>
            <w:rStyle w:val="Hyperlink"/>
          </w:rPr>
          <w:t>rapports nationaux</w:t>
        </w:r>
      </w:hyperlink>
      <w:r w:rsidRPr="00F753A7">
        <w:rPr>
          <w:rStyle w:val="jlqj4b"/>
          <w:color w:val="4F81BD" w:themeColor="accent1"/>
        </w:rPr>
        <w:t xml:space="preserve"> </w:t>
      </w:r>
      <w:r w:rsidRPr="00F753A7">
        <w:rPr>
          <w:rStyle w:val="jlqj4b"/>
        </w:rPr>
        <w:t xml:space="preserve">(tels que les plans </w:t>
      </w:r>
      <w:hyperlink r:id="rId20" w:history="1">
        <w:r w:rsidRPr="009B5AD4">
          <w:rPr>
            <w:rStyle w:val="Hyperlink"/>
          </w:rPr>
          <w:t>nationaux d'adaptation</w:t>
        </w:r>
      </w:hyperlink>
      <w:r w:rsidRPr="00F753A7">
        <w:rPr>
          <w:rStyle w:val="jlqj4b"/>
          <w:color w:val="4F81BD" w:themeColor="accent1"/>
        </w:rPr>
        <w:t xml:space="preserve"> </w:t>
      </w:r>
      <w:r w:rsidRPr="00F753A7">
        <w:rPr>
          <w:rStyle w:val="jlqj4b"/>
        </w:rPr>
        <w:t>(</w:t>
      </w:r>
      <w:r w:rsidR="00191DDA" w:rsidRPr="00F753A7">
        <w:rPr>
          <w:rStyle w:val="jlqj4b"/>
        </w:rPr>
        <w:t>PNA</w:t>
      </w:r>
      <w:r w:rsidRPr="00F753A7">
        <w:rPr>
          <w:rStyle w:val="jlqj4b"/>
        </w:rPr>
        <w:t>) dans le cadre de la CCNUCC ou les communications sur</w:t>
      </w:r>
      <w:r w:rsidRPr="00B82F5B">
        <w:rPr>
          <w:rStyle w:val="jlqj4b"/>
        </w:rPr>
        <w:t xml:space="preserve"> l'adaptation dans le cadre de l'Accord de Paris)</w:t>
      </w:r>
      <w:r w:rsidRPr="00B82F5B">
        <w:rPr>
          <w:rStyle w:val="viiyi"/>
        </w:rPr>
        <w:t xml:space="preserve"> </w:t>
      </w:r>
      <w:r w:rsidRPr="00B82F5B">
        <w:rPr>
          <w:rStyle w:val="jlqj4b"/>
        </w:rPr>
        <w:t>?</w:t>
      </w:r>
    </w:p>
    <w:p w14:paraId="6FBF8A48" w14:textId="77777777" w:rsidR="00A3070E" w:rsidRPr="009B5AD4" w:rsidRDefault="00A3070E" w:rsidP="009B5AD4">
      <w:pPr>
        <w:spacing w:after="80"/>
        <w:rPr>
          <w:rFonts w:asciiTheme="minorHAnsi" w:eastAsia="MS Gothic" w:hAnsiTheme="minorHAnsi" w:cs="MS Gothic"/>
        </w:rPr>
      </w:pPr>
      <w:r w:rsidRPr="00B82F5B">
        <w:rPr>
          <w:rStyle w:val="jlqj4b"/>
        </w:rPr>
        <w:t>Veuillez décrire</w:t>
      </w:r>
      <w:r w:rsidRPr="009B5AD4">
        <w:rPr>
          <w:rFonts w:asciiTheme="minorHAnsi" w:eastAsia="MS Gothic" w:hAnsiTheme="minorHAnsi" w:cs="MS Gothic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62"/>
      </w:tblGrid>
      <w:tr w:rsidR="00A3070E" w:rsidRPr="00B82F5B" w14:paraId="6FBF8A4A" w14:textId="77777777" w:rsidTr="00937300">
        <w:trPr>
          <w:trHeight w:val="70"/>
        </w:trPr>
        <w:tc>
          <w:tcPr>
            <w:tcW w:w="9468" w:type="dxa"/>
          </w:tcPr>
          <w:p w14:paraId="41C8E236" w14:textId="77777777" w:rsidR="00A3070E" w:rsidRDefault="00A3070E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6FBF8A49" w14:textId="77777777" w:rsidR="004774C2" w:rsidRPr="009B5AD4" w:rsidRDefault="004774C2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</w:tc>
      </w:tr>
    </w:tbl>
    <w:p w14:paraId="6FBF8A4B" w14:textId="77777777" w:rsidR="00A3070E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12FFF54A" w14:textId="77777777" w:rsidR="00563B46" w:rsidRPr="009B5AD4" w:rsidRDefault="00563B46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6FBF8A4C" w14:textId="33538EBE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B82F5B">
        <w:rPr>
          <w:rFonts w:eastAsia="MS Gothic" w:cs="Calibri"/>
        </w:rPr>
        <w:lastRenderedPageBreak/>
        <w:t xml:space="preserve">D5. L'INS a-t-il développé des enquêtes </w:t>
      </w:r>
      <w:r w:rsidR="00B44409" w:rsidRPr="00B82F5B">
        <w:rPr>
          <w:rFonts w:eastAsia="MS Gothic" w:cs="Calibri"/>
        </w:rPr>
        <w:t xml:space="preserve">ou des modules </w:t>
      </w:r>
      <w:r w:rsidRPr="00B82F5B">
        <w:rPr>
          <w:rFonts w:eastAsia="MS Gothic" w:cs="Calibri"/>
        </w:rPr>
        <w:t>spécialisés sur le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changement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climatique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dans les recensements/enquêtes existants</w:t>
      </w:r>
      <w:r w:rsidR="00494DA0" w:rsidRPr="00B82F5B">
        <w:rPr>
          <w:rFonts w:eastAsia="MS Gothic" w:cs="Calibri"/>
        </w:rPr>
        <w:t xml:space="preserve"> </w:t>
      </w:r>
      <w:r w:rsidRPr="00B82F5B">
        <w:rPr>
          <w:rFonts w:eastAsia="MS Gothic" w:cs="Calibri"/>
        </w:rPr>
        <w:t>?</w:t>
      </w:r>
    </w:p>
    <w:p w14:paraId="6FBF8A4D" w14:textId="77777777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738703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>Oui</w:t>
      </w:r>
    </w:p>
    <w:p w14:paraId="6FBF8A4E" w14:textId="2797D41C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1482042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 xml:space="preserve">Non     </w:t>
      </w:r>
      <w:r w:rsidR="00A3070E" w:rsidRPr="00B82F5B">
        <w:rPr>
          <w:rFonts w:eastAsia="MS Gothic" w:cs="Calibri"/>
          <w:color w:val="4F81BD"/>
          <w:sz w:val="18"/>
          <w:szCs w:val="18"/>
        </w:rPr>
        <w:t xml:space="preserve">Passez </w:t>
      </w:r>
      <w:r w:rsidR="00245A61" w:rsidRPr="00B82F5B">
        <w:rPr>
          <w:rFonts w:eastAsia="MS Gothic" w:cs="Calibri"/>
          <w:color w:val="4F81BD"/>
          <w:sz w:val="18"/>
          <w:szCs w:val="18"/>
        </w:rPr>
        <w:t>à</w:t>
      </w:r>
      <w:r w:rsidR="00A3070E" w:rsidRPr="00B82F5B">
        <w:rPr>
          <w:rFonts w:eastAsia="MS Gothic" w:cs="Calibri"/>
          <w:color w:val="4F81BD"/>
          <w:sz w:val="18"/>
          <w:szCs w:val="18"/>
        </w:rPr>
        <w:t xml:space="preserve"> la question D7</w:t>
      </w:r>
    </w:p>
    <w:p w14:paraId="6FBF8A50" w14:textId="77777777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6FBF8A51" w14:textId="4EB7F7AE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B82F5B">
        <w:rPr>
          <w:rFonts w:eastAsia="MS Gothic" w:cs="Calibri"/>
        </w:rPr>
        <w:t xml:space="preserve">D6. Si oui, veuillez énumérer les noms de ces </w:t>
      </w:r>
      <w:r w:rsidR="00B44409" w:rsidRPr="00B82F5B">
        <w:rPr>
          <w:rFonts w:eastAsia="MS Gothic" w:cs="Calibri"/>
        </w:rPr>
        <w:t>enquêtes</w:t>
      </w:r>
      <w:r w:rsidRPr="00B82F5B">
        <w:rPr>
          <w:rFonts w:eastAsia="MS Gothic" w:cs="Calibri"/>
        </w:rPr>
        <w:t xml:space="preserve"> et fournir des liens</w:t>
      </w:r>
      <w:r w:rsidR="00B44409" w:rsidRPr="00B82F5B">
        <w:rPr>
          <w:rFonts w:eastAsia="MS Gothic" w:cs="Calibri"/>
        </w:rPr>
        <w:t xml:space="preserve"> vers</w:t>
      </w:r>
      <w:r w:rsidRPr="00B82F5B">
        <w:rPr>
          <w:rFonts w:eastAsia="MS Gothic" w:cs="Calibri"/>
        </w:rPr>
        <w:t xml:space="preserve"> </w:t>
      </w:r>
      <w:r w:rsidR="00B44409" w:rsidRPr="00B82F5B">
        <w:rPr>
          <w:rFonts w:eastAsia="MS Gothic" w:cs="Calibri"/>
        </w:rPr>
        <w:t xml:space="preserve">enquêtes </w:t>
      </w:r>
      <w:r w:rsidRPr="00B82F5B">
        <w:rPr>
          <w:rFonts w:eastAsia="MS Gothic" w:cs="Calibri"/>
        </w:rPr>
        <w:t>et les rapports qui en résultent.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3070E" w:rsidRPr="00B82F5B" w14:paraId="6FBF8A53" w14:textId="77777777" w:rsidTr="00937300">
        <w:trPr>
          <w:trHeight w:val="70"/>
        </w:trPr>
        <w:tc>
          <w:tcPr>
            <w:tcW w:w="9468" w:type="dxa"/>
            <w:tcBorders>
              <w:left w:val="single" w:sz="4" w:space="0" w:color="auto"/>
              <w:right w:val="single" w:sz="4" w:space="0" w:color="auto"/>
            </w:tcBorders>
          </w:tcPr>
          <w:p w14:paraId="043379EE" w14:textId="77777777" w:rsidR="00A3070E" w:rsidRDefault="00A3070E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6FBF8A52" w14:textId="77777777" w:rsidR="004774C2" w:rsidRPr="00B82F5B" w:rsidRDefault="004774C2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</w:tc>
      </w:tr>
    </w:tbl>
    <w:p w14:paraId="6FBF8A54" w14:textId="77777777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6FBF8A55" w14:textId="02A5A7C1" w:rsidR="00A3070E" w:rsidRPr="00B82F5B" w:rsidRDefault="00A3070E" w:rsidP="00A3070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B82F5B">
        <w:rPr>
          <w:rFonts w:eastAsia="MS Gothic" w:cs="Calibri"/>
        </w:rPr>
        <w:t>D7. L'INS a-t-il produit et diffusé des statistiques sur le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changement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climatique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</w:t>
      </w:r>
      <w:r w:rsidR="00B44409" w:rsidRPr="00B82F5B">
        <w:rPr>
          <w:rFonts w:eastAsia="MS Gothic" w:cs="Calibri"/>
        </w:rPr>
        <w:t>sur</w:t>
      </w:r>
      <w:r w:rsidRPr="00B82F5B">
        <w:rPr>
          <w:rFonts w:eastAsia="MS Gothic" w:cs="Calibri"/>
        </w:rPr>
        <w:t xml:space="preserve"> papier, </w:t>
      </w:r>
      <w:r w:rsidR="00B44409" w:rsidRPr="00B82F5B">
        <w:rPr>
          <w:rFonts w:eastAsia="MS Gothic" w:cs="Calibri"/>
        </w:rPr>
        <w:t xml:space="preserve">par voie </w:t>
      </w:r>
      <w:r w:rsidRPr="00B82F5B">
        <w:rPr>
          <w:rFonts w:eastAsia="MS Gothic" w:cs="Calibri"/>
        </w:rPr>
        <w:t>électronique ou en ligne</w:t>
      </w:r>
      <w:r w:rsidR="00494DA0" w:rsidRPr="00B82F5B">
        <w:rPr>
          <w:rFonts w:eastAsia="MS Gothic" w:cs="Calibri"/>
        </w:rPr>
        <w:t xml:space="preserve"> </w:t>
      </w:r>
      <w:r w:rsidRPr="00B82F5B">
        <w:rPr>
          <w:rFonts w:eastAsia="MS Gothic" w:cs="Calibri"/>
        </w:rPr>
        <w:t xml:space="preserve">? </w:t>
      </w:r>
    </w:p>
    <w:p w14:paraId="6FBF8A56" w14:textId="77777777" w:rsidR="00A3070E" w:rsidRPr="009B5AD4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sz w:val="8"/>
          <w:szCs w:val="8"/>
        </w:rPr>
      </w:pPr>
    </w:p>
    <w:p w14:paraId="6FBF8A57" w14:textId="77777777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1486005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>Oui</w:t>
      </w:r>
    </w:p>
    <w:p w14:paraId="6FBF8A58" w14:textId="28214CEA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color w:val="4F81BD"/>
          <w:sz w:val="18"/>
          <w:szCs w:val="18"/>
          <w:highlight w:val="yellow"/>
        </w:rPr>
      </w:pPr>
      <w:sdt>
        <w:sdtPr>
          <w:rPr>
            <w:rFonts w:ascii="MS Gothic" w:eastAsia="MS Gothic" w:cs="MS Gothic"/>
          </w:rPr>
          <w:id w:val="-1507741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 xml:space="preserve">Non     </w:t>
      </w:r>
      <w:r w:rsidR="00A3070E" w:rsidRPr="00B82F5B">
        <w:rPr>
          <w:rFonts w:eastAsia="MS Gothic" w:cs="Calibri"/>
          <w:color w:val="4F81BD"/>
          <w:sz w:val="18"/>
          <w:szCs w:val="18"/>
        </w:rPr>
        <w:t xml:space="preserve">Passez </w:t>
      </w:r>
      <w:r w:rsidR="005107DA" w:rsidRPr="00B82F5B">
        <w:rPr>
          <w:rFonts w:eastAsia="MS Gothic" w:cs="Calibri"/>
          <w:color w:val="4F81BD"/>
          <w:sz w:val="18"/>
          <w:szCs w:val="18"/>
        </w:rPr>
        <w:t>à</w:t>
      </w:r>
      <w:r w:rsidR="00A3070E" w:rsidRPr="00B82F5B">
        <w:rPr>
          <w:rFonts w:eastAsia="MS Gothic" w:cs="Calibri"/>
          <w:color w:val="4F81BD"/>
          <w:sz w:val="18"/>
          <w:szCs w:val="18"/>
        </w:rPr>
        <w:t xml:space="preserve"> la question D8</w:t>
      </w:r>
    </w:p>
    <w:p w14:paraId="6FBF8A59" w14:textId="77777777" w:rsidR="00A3070E" w:rsidRPr="009B5AD4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sz w:val="8"/>
          <w:szCs w:val="8"/>
        </w:rPr>
      </w:pPr>
    </w:p>
    <w:tbl>
      <w:tblPr>
        <w:tblW w:w="90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10"/>
        <w:gridCol w:w="4658"/>
      </w:tblGrid>
      <w:tr w:rsidR="00A3070E" w:rsidRPr="00B82F5B" w14:paraId="6FBF8A5C" w14:textId="77777777" w:rsidTr="009B5AD4">
        <w:trPr>
          <w:trHeight w:val="1"/>
        </w:trPr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6FBF8A5A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9B5AD4">
              <w:rPr>
                <w:rFonts w:eastAsia="MS Gothic" w:cs="Calibri"/>
              </w:rPr>
              <w:t>Types des documents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6FBF8A5B" w14:textId="77777777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Gothic" w:cs="Calibri"/>
              </w:rPr>
            </w:pPr>
            <w:r w:rsidRPr="00B82F5B">
              <w:rPr>
                <w:rFonts w:eastAsia="MS Gothic" w:cs="Calibri"/>
              </w:rPr>
              <w:t xml:space="preserve">Fournir un lien du site Web /référence </w:t>
            </w:r>
          </w:p>
        </w:tc>
      </w:tr>
      <w:tr w:rsidR="00A3070E" w:rsidRPr="00B82F5B" w14:paraId="6FBF8A5F" w14:textId="77777777" w:rsidTr="009B5AD4">
        <w:trPr>
          <w:trHeight w:val="1"/>
        </w:trPr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5D" w14:textId="791D0BB3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B82F5B">
              <w:rPr>
                <w:rFonts w:eastAsia="MS Gothic" w:cs="Calibri"/>
              </w:rPr>
              <w:t>Compendium / Annuaire de statistiques sur le</w:t>
            </w:r>
            <w:r w:rsidR="00AF0877" w:rsidRPr="00B82F5B">
              <w:rPr>
                <w:rFonts w:eastAsia="MS Gothic" w:cs="Calibri"/>
              </w:rPr>
              <w:t>s</w:t>
            </w:r>
            <w:r w:rsidRPr="00B82F5B">
              <w:rPr>
                <w:rFonts w:eastAsia="MS Gothic" w:cs="Calibri"/>
              </w:rPr>
              <w:t xml:space="preserve"> changement</w:t>
            </w:r>
            <w:r w:rsidR="00AF0877" w:rsidRPr="00B82F5B">
              <w:rPr>
                <w:rFonts w:eastAsia="MS Gothic" w:cs="Calibri"/>
              </w:rPr>
              <w:t>s</w:t>
            </w:r>
            <w:r w:rsidRPr="00B82F5B">
              <w:rPr>
                <w:rFonts w:eastAsia="MS Gothic" w:cs="Calibri"/>
              </w:rPr>
              <w:t xml:space="preserve"> climatique</w:t>
            </w:r>
            <w:r w:rsidR="00AF0877" w:rsidRPr="00B82F5B">
              <w:rPr>
                <w:rFonts w:eastAsia="MS Gothic" w:cs="Calibri"/>
              </w:rPr>
              <w:t>s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5E" w14:textId="77777777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A3070E" w:rsidRPr="00B82F5B" w14:paraId="6FBF8A62" w14:textId="77777777" w:rsidTr="009B5AD4">
        <w:trPr>
          <w:trHeight w:val="1"/>
        </w:trPr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60" w14:textId="77777777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B82F5B">
              <w:rPr>
                <w:rFonts w:eastAsia="MS Gothic" w:cs="Calibri"/>
              </w:rPr>
              <w:t>Inclus dans le Compendium/Annuaire des statistiques de l'environnement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61" w14:textId="77777777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A3070E" w:rsidRPr="00B82F5B" w14:paraId="6FBF8A65" w14:textId="77777777" w:rsidTr="009B5AD4">
        <w:trPr>
          <w:trHeight w:val="1"/>
        </w:trPr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63" w14:textId="77777777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B82F5B">
              <w:rPr>
                <w:rFonts w:eastAsia="MS Gothic" w:cs="Calibri"/>
              </w:rPr>
              <w:t>Chapitre(s) / section(s) dans un annuaire statistique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64" w14:textId="77777777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A3070E" w:rsidRPr="00B82F5B" w14:paraId="6FBF8A68" w14:textId="77777777" w:rsidTr="009B5AD4">
        <w:trPr>
          <w:trHeight w:val="1"/>
        </w:trPr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66" w14:textId="20907086" w:rsidR="00A3070E" w:rsidRPr="00B82F5B" w:rsidRDefault="004774C2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082416">
              <w:rPr>
                <w:rFonts w:eastAsia="MS Gothic" w:cs="Calibri"/>
              </w:rPr>
              <w:t xml:space="preserve">Autres </w:t>
            </w:r>
            <w:r w:rsidRPr="00082416">
              <w:rPr>
                <w:rFonts w:eastAsia="MS Gothic" w:cs="Calibri"/>
                <w:color w:val="4F81BD"/>
                <w:sz w:val="18"/>
                <w:szCs w:val="18"/>
              </w:rPr>
              <w:t>(Spécifiez)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221F06" w14:textId="77777777" w:rsidR="00A3070E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6FBF8A67" w14:textId="77777777" w:rsidR="001111B9" w:rsidRPr="00B82F5B" w:rsidRDefault="001111B9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14:paraId="6FBF8A69" w14:textId="77777777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6FBF8A6A" w14:textId="12868C11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B82F5B">
        <w:rPr>
          <w:rFonts w:eastAsia="MS Gothic" w:cs="Calibri"/>
        </w:rPr>
        <w:t xml:space="preserve">D8. </w:t>
      </w:r>
      <w:r w:rsidR="00C359E0" w:rsidRPr="00B82F5B">
        <w:rPr>
          <w:rFonts w:eastAsia="MS Gothic" w:cs="Calibri"/>
        </w:rPr>
        <w:t>U</w:t>
      </w:r>
      <w:r w:rsidRPr="00B82F5B">
        <w:rPr>
          <w:rFonts w:eastAsia="MS Gothic" w:cs="Calibri"/>
        </w:rPr>
        <w:t xml:space="preserve">ne autre institution dans le pays </w:t>
      </w:r>
      <w:r w:rsidR="00C359E0" w:rsidRPr="00B82F5B">
        <w:rPr>
          <w:rFonts w:eastAsia="MS Gothic" w:cs="Calibri"/>
        </w:rPr>
        <w:t xml:space="preserve">a-t-elle </w:t>
      </w:r>
      <w:r w:rsidRPr="00B82F5B">
        <w:rPr>
          <w:rFonts w:eastAsia="MS Gothic" w:cs="Calibri"/>
        </w:rPr>
        <w:t>produit et diffusé des statistiques sur le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changement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climatique</w:t>
      </w:r>
      <w:r w:rsidR="00AF0877" w:rsidRPr="00B82F5B">
        <w:rPr>
          <w:rFonts w:eastAsia="MS Gothic" w:cs="Calibri"/>
        </w:rPr>
        <w:t>s</w:t>
      </w:r>
      <w:r w:rsidR="00494DA0" w:rsidRPr="00B82F5B">
        <w:rPr>
          <w:rFonts w:eastAsia="MS Gothic" w:cs="Calibri"/>
        </w:rPr>
        <w:t xml:space="preserve"> </w:t>
      </w:r>
      <w:r w:rsidRPr="00B82F5B">
        <w:rPr>
          <w:rFonts w:eastAsia="MS Gothic" w:cs="Calibri"/>
        </w:rPr>
        <w:t xml:space="preserve">? </w:t>
      </w:r>
    </w:p>
    <w:p w14:paraId="6FBF8A6B" w14:textId="77777777" w:rsidR="00A3070E" w:rsidRPr="009B5AD4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sz w:val="8"/>
          <w:szCs w:val="8"/>
        </w:rPr>
      </w:pPr>
    </w:p>
    <w:p w14:paraId="6FBF8A6C" w14:textId="77777777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1154830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 xml:space="preserve">Oui </w:t>
      </w:r>
      <w:r w:rsidR="00A3070E" w:rsidRPr="00B82F5B">
        <w:rPr>
          <w:rFonts w:eastAsia="MS Gothic" w:cs="Calibri"/>
          <w:color w:val="4F81BD"/>
          <w:sz w:val="18"/>
          <w:szCs w:val="18"/>
        </w:rPr>
        <w:t>(Veuillez fournir les noms des institutions et des liens si disponible)</w:t>
      </w:r>
    </w:p>
    <w:tbl>
      <w:tblPr>
        <w:tblW w:w="9090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9090"/>
      </w:tblGrid>
      <w:tr w:rsidR="00A3070E" w:rsidRPr="00B82F5B" w14:paraId="6FBF8A6E" w14:textId="77777777" w:rsidTr="009B5AD4">
        <w:trPr>
          <w:trHeight w:val="1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5E876" w14:textId="4EB811AF" w:rsidR="00A3070E" w:rsidRDefault="00A3070E" w:rsidP="00937300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  <w:p w14:paraId="6FBF8A6D" w14:textId="65EFB441" w:rsidR="004774C2" w:rsidRPr="00B82F5B" w:rsidRDefault="004774C2" w:rsidP="00937300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6FBF8A6F" w14:textId="77777777" w:rsidR="00A3070E" w:rsidRPr="009B5AD4" w:rsidRDefault="00A3070E" w:rsidP="00A3070E">
      <w:pPr>
        <w:autoSpaceDE w:val="0"/>
        <w:autoSpaceDN w:val="0"/>
        <w:adjustRightInd w:val="0"/>
        <w:spacing w:after="0" w:line="240" w:lineRule="auto"/>
        <w:rPr>
          <w:rFonts w:eastAsia="MS Gothic" w:cs="Calibri"/>
          <w:sz w:val="8"/>
          <w:szCs w:val="8"/>
        </w:rPr>
      </w:pPr>
    </w:p>
    <w:p w14:paraId="6FBF8A70" w14:textId="77777777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1874570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 xml:space="preserve">Non </w:t>
      </w:r>
    </w:p>
    <w:p w14:paraId="481C75E0" w14:textId="1A79A167" w:rsidR="00E13681" w:rsidRPr="00B82F5B" w:rsidRDefault="00E13681">
      <w:pPr>
        <w:rPr>
          <w:rFonts w:eastAsia="MS Gothic" w:cs="Calibri"/>
        </w:rPr>
      </w:pPr>
      <w:r w:rsidRPr="00B82F5B">
        <w:rPr>
          <w:rFonts w:eastAsia="MS Gothic" w:cs="Calibri"/>
        </w:rPr>
        <w:br w:type="page"/>
      </w:r>
    </w:p>
    <w:p w14:paraId="6FBF8A71" w14:textId="068B588B" w:rsidR="00A3070E" w:rsidRPr="00B82F5B" w:rsidRDefault="00A3070E" w:rsidP="00A3070E">
      <w:pPr>
        <w:pStyle w:val="Heading1"/>
        <w:jc w:val="center"/>
        <w:rPr>
          <w:rFonts w:ascii="Calibri" w:eastAsia="Calibri" w:hAnsi="Calibri" w:cs="Calibri"/>
          <w:b/>
          <w:bCs/>
          <w:color w:val="548DD4"/>
        </w:rPr>
      </w:pPr>
      <w:bookmarkStart w:id="4" w:name="_Toc194686524"/>
      <w:r w:rsidRPr="00B82F5B">
        <w:rPr>
          <w:rFonts w:ascii="Calibri" w:eastAsia="Calibri" w:hAnsi="Calibri" w:cs="Calibri"/>
          <w:b/>
          <w:bCs/>
          <w:color w:val="548DD4"/>
        </w:rPr>
        <w:lastRenderedPageBreak/>
        <w:t xml:space="preserve">E. </w:t>
      </w:r>
      <w:r w:rsidR="005C1E14" w:rsidRPr="00B82F5B">
        <w:rPr>
          <w:rFonts w:ascii="Calibri" w:eastAsia="Calibri" w:hAnsi="Calibri" w:cs="Calibri"/>
          <w:b/>
          <w:bCs/>
          <w:color w:val="548DD4"/>
        </w:rPr>
        <w:t xml:space="preserve">Collaboration </w:t>
      </w:r>
      <w:r w:rsidRPr="00B82F5B">
        <w:rPr>
          <w:rFonts w:ascii="Calibri" w:eastAsia="Calibri" w:hAnsi="Calibri" w:cs="Calibri"/>
          <w:b/>
          <w:bCs/>
          <w:color w:val="548DD4"/>
        </w:rPr>
        <w:t>Inter-institutionnelle</w:t>
      </w:r>
      <w:bookmarkEnd w:id="4"/>
    </w:p>
    <w:p w14:paraId="6FBF8A72" w14:textId="77777777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6FBF8A73" w14:textId="76932EF5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Gothic" w:hAnsiTheme="minorHAnsi" w:cstheme="minorHAnsi"/>
        </w:rPr>
      </w:pPr>
      <w:r w:rsidRPr="00B82F5B">
        <w:rPr>
          <w:rFonts w:eastAsia="MS Gothic" w:cs="Calibri"/>
        </w:rPr>
        <w:t>E1. L'INS collabore-t-il actuellement avec le</w:t>
      </w:r>
      <w:r w:rsidR="004774C2">
        <w:rPr>
          <w:rFonts w:eastAsia="MS Gothic" w:cs="Calibri"/>
        </w:rPr>
        <w:t xml:space="preserve"> ou les</w:t>
      </w:r>
      <w:r w:rsidR="00CA56CB">
        <w:rPr>
          <w:rFonts w:eastAsia="MS Gothic" w:cs="Calibri"/>
        </w:rPr>
        <w:t xml:space="preserve"> </w:t>
      </w:r>
      <w:hyperlink r:id="rId21" w:history="1">
        <w:r w:rsidR="00B44409" w:rsidRPr="009B5AD4">
          <w:rPr>
            <w:rStyle w:val="Hyperlink"/>
          </w:rPr>
          <w:t>correspondants nationaux</w:t>
        </w:r>
        <w:r w:rsidRPr="009B5AD4">
          <w:rPr>
            <w:rStyle w:val="Hyperlink"/>
          </w:rPr>
          <w:t xml:space="preserve"> de la CCNUCC</w:t>
        </w:r>
      </w:hyperlink>
      <w:r w:rsidR="00494DA0" w:rsidRPr="00A774B4">
        <w:rPr>
          <w:rFonts w:eastAsia="MS Gothic" w:cs="Calibri"/>
        </w:rPr>
        <w:t xml:space="preserve"> </w:t>
      </w:r>
      <w:r w:rsidRPr="00A774B4">
        <w:rPr>
          <w:rFonts w:asciiTheme="minorHAnsi" w:eastAsia="MS Gothic" w:hAnsiTheme="minorHAnsi" w:cstheme="minorHAnsi"/>
        </w:rPr>
        <w:t>?</w:t>
      </w:r>
      <w:r w:rsidRPr="00B82F5B">
        <w:rPr>
          <w:rFonts w:asciiTheme="minorHAnsi" w:eastAsia="MS Gothic" w:hAnsiTheme="minorHAnsi" w:cstheme="minorHAnsi"/>
        </w:rPr>
        <w:t xml:space="preserve"> </w:t>
      </w:r>
      <w:bookmarkStart w:id="5" w:name="_Hlk71197461"/>
    </w:p>
    <w:bookmarkEnd w:id="5"/>
    <w:p w14:paraId="6FBF8A74" w14:textId="077D700F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481975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 xml:space="preserve">Oui </w:t>
      </w:r>
      <w:r w:rsidR="00A3070E" w:rsidRPr="00B82F5B">
        <w:rPr>
          <w:rFonts w:eastAsia="MS Gothic" w:cs="Calibri"/>
          <w:color w:val="4F81BD"/>
          <w:sz w:val="18"/>
          <w:szCs w:val="18"/>
        </w:rPr>
        <w:t xml:space="preserve">(Veuillez </w:t>
      </w:r>
      <w:r w:rsidR="00245A61">
        <w:rPr>
          <w:rFonts w:eastAsia="MS Gothic" w:cs="Calibri"/>
          <w:color w:val="4F81BD"/>
          <w:sz w:val="18"/>
          <w:szCs w:val="18"/>
        </w:rPr>
        <w:t>d</w:t>
      </w:r>
      <w:r w:rsidR="00A3070E" w:rsidRPr="00B82F5B">
        <w:rPr>
          <w:rFonts w:eastAsia="MS Gothic" w:cs="Calibri"/>
          <w:color w:val="4F81BD"/>
          <w:sz w:val="18"/>
          <w:szCs w:val="18"/>
        </w:rPr>
        <w:t xml:space="preserve">écrire la nature de la collaboration, ex., ad-hoc, </w:t>
      </w:r>
      <w:proofErr w:type="spellStart"/>
      <w:r w:rsidR="00A3070E" w:rsidRPr="00B82F5B">
        <w:rPr>
          <w:rFonts w:eastAsia="MS Gothic" w:cs="Calibri"/>
          <w:color w:val="4F81BD"/>
          <w:sz w:val="18"/>
          <w:szCs w:val="18"/>
        </w:rPr>
        <w:t>MoU</w:t>
      </w:r>
      <w:proofErr w:type="spellEnd"/>
      <w:r w:rsidR="00A3070E" w:rsidRPr="00B82F5B">
        <w:rPr>
          <w:rFonts w:eastAsia="MS Gothic" w:cs="Calibri"/>
          <w:color w:val="4F81BD"/>
          <w:sz w:val="18"/>
          <w:szCs w:val="18"/>
        </w:rPr>
        <w:t>, obligation légale, etc.)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3070E" w:rsidRPr="00B82F5B" w14:paraId="6FBF8A76" w14:textId="77777777" w:rsidTr="00937300">
        <w:trPr>
          <w:trHeight w:val="70"/>
        </w:trPr>
        <w:tc>
          <w:tcPr>
            <w:tcW w:w="9468" w:type="dxa"/>
            <w:tcBorders>
              <w:left w:val="single" w:sz="4" w:space="0" w:color="auto"/>
              <w:right w:val="single" w:sz="4" w:space="0" w:color="auto"/>
            </w:tcBorders>
          </w:tcPr>
          <w:p w14:paraId="4711D325" w14:textId="77777777" w:rsidR="00A3070E" w:rsidRDefault="00A3070E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6FBF8A75" w14:textId="77777777" w:rsidR="004774C2" w:rsidRPr="00B82F5B" w:rsidRDefault="004774C2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</w:tc>
      </w:tr>
    </w:tbl>
    <w:p w14:paraId="6FBF8A77" w14:textId="77777777" w:rsidR="00A3070E" w:rsidRPr="009B5AD4" w:rsidRDefault="00A3070E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sz w:val="8"/>
          <w:szCs w:val="8"/>
        </w:rPr>
      </w:pPr>
    </w:p>
    <w:p w14:paraId="6FBF8A78" w14:textId="77777777" w:rsidR="00A3070E" w:rsidRPr="009B5AD4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625507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9B5AD4">
            <w:rPr>
              <w:rFonts w:ascii="MS Gothic" w:eastAsia="MS Gothic" w:hAnsi="MS Gothic" w:cs="MS Gothic"/>
            </w:rPr>
            <w:t>☐</w:t>
          </w:r>
        </w:sdtContent>
      </w:sdt>
      <w:r w:rsidR="00A3070E" w:rsidRPr="009B5AD4">
        <w:rPr>
          <w:rFonts w:ascii="MS Gothic" w:eastAsia="MS Gothic" w:cs="MS Gothic"/>
        </w:rPr>
        <w:t xml:space="preserve"> </w:t>
      </w:r>
      <w:r w:rsidR="00A3070E" w:rsidRPr="009B5AD4">
        <w:rPr>
          <w:rFonts w:eastAsia="MS Gothic" w:cs="Calibri"/>
        </w:rPr>
        <w:t xml:space="preserve">Non </w:t>
      </w:r>
      <w:r w:rsidR="00A3070E" w:rsidRPr="009B5AD4">
        <w:rPr>
          <w:rFonts w:eastAsia="MS Gothic" w:cs="Calibri"/>
          <w:color w:val="4F81BD"/>
          <w:sz w:val="18"/>
          <w:szCs w:val="18"/>
        </w:rPr>
        <w:t>(Veuillez expliquer)</w:t>
      </w:r>
    </w:p>
    <w:p w14:paraId="6FBF8A79" w14:textId="77777777" w:rsidR="00A3070E" w:rsidRPr="009B5AD4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B5AD4">
        <w:rPr>
          <w:rFonts w:cs="Calibri"/>
        </w:rPr>
        <w:t>Commentaires: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3070E" w:rsidRPr="00B82F5B" w14:paraId="6FBF8A7B" w14:textId="77777777" w:rsidTr="00937300">
        <w:trPr>
          <w:trHeight w:val="70"/>
        </w:trPr>
        <w:tc>
          <w:tcPr>
            <w:tcW w:w="9468" w:type="dxa"/>
            <w:tcBorders>
              <w:left w:val="single" w:sz="4" w:space="0" w:color="auto"/>
              <w:right w:val="single" w:sz="4" w:space="0" w:color="auto"/>
            </w:tcBorders>
          </w:tcPr>
          <w:p w14:paraId="75A3501C" w14:textId="77777777" w:rsidR="00A3070E" w:rsidRDefault="00A3070E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6FBF8A7A" w14:textId="77777777" w:rsidR="00CA56CB" w:rsidRPr="009B5AD4" w:rsidRDefault="00CA56CB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</w:tc>
      </w:tr>
    </w:tbl>
    <w:p w14:paraId="6FBF8A7C" w14:textId="77777777" w:rsidR="00A3070E" w:rsidRPr="009B5AD4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6FBF8A7D" w14:textId="32F10434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B82F5B">
        <w:rPr>
          <w:rFonts w:eastAsia="MS Gothic" w:cs="Calibri"/>
        </w:rPr>
        <w:t xml:space="preserve">E2. </w:t>
      </w:r>
      <w:r w:rsidR="00373507" w:rsidRPr="00B82F5B">
        <w:rPr>
          <w:rFonts w:eastAsia="MS Gothic" w:cs="Calibri"/>
        </w:rPr>
        <w:t>Y</w:t>
      </w:r>
      <w:r w:rsidR="00CA56CB">
        <w:rPr>
          <w:rFonts w:eastAsia="MS Gothic" w:cs="Calibri"/>
        </w:rPr>
        <w:t xml:space="preserve"> a</w:t>
      </w:r>
      <w:r w:rsidRPr="00B82F5B">
        <w:rPr>
          <w:rFonts w:eastAsia="MS Gothic" w:cs="Calibri"/>
        </w:rPr>
        <w:t xml:space="preserve">-t-il un comité, un groupe de travail interinstitutionnel </w:t>
      </w:r>
      <w:r w:rsidR="00373507" w:rsidRPr="00B82F5B">
        <w:rPr>
          <w:rFonts w:eastAsia="MS Gothic" w:cs="Calibri"/>
        </w:rPr>
        <w:t xml:space="preserve">ou un groupe de travail </w:t>
      </w:r>
      <w:r w:rsidRPr="00B82F5B">
        <w:rPr>
          <w:rFonts w:eastAsia="MS Gothic" w:cs="Calibri"/>
        </w:rPr>
        <w:t xml:space="preserve">en place pour coordonner la production de statistiques </w:t>
      </w:r>
      <w:r w:rsidR="00CA56CB">
        <w:rPr>
          <w:rFonts w:eastAsia="MS Gothic" w:cs="Calibri"/>
        </w:rPr>
        <w:t>d</w:t>
      </w:r>
      <w:r w:rsidR="00373507" w:rsidRPr="00B82F5B">
        <w:rPr>
          <w:rFonts w:eastAsia="MS Gothic" w:cs="Calibri"/>
        </w:rPr>
        <w:t>e l’</w:t>
      </w:r>
      <w:r w:rsidRPr="00B82F5B">
        <w:rPr>
          <w:rFonts w:eastAsia="MS Gothic" w:cs="Calibri"/>
        </w:rPr>
        <w:t>environnement</w:t>
      </w:r>
      <w:r w:rsidR="00494DA0" w:rsidRPr="00B82F5B">
        <w:rPr>
          <w:rFonts w:eastAsia="MS Gothic" w:cs="Calibri"/>
        </w:rPr>
        <w:t xml:space="preserve"> </w:t>
      </w:r>
      <w:r w:rsidRPr="00B82F5B">
        <w:rPr>
          <w:rFonts w:eastAsia="MS Gothic" w:cs="Calibri"/>
        </w:rPr>
        <w:t>?</w:t>
      </w:r>
    </w:p>
    <w:p w14:paraId="6FBF8A7E" w14:textId="77777777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795572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>Oui</w:t>
      </w:r>
    </w:p>
    <w:p w14:paraId="6FBF8A7F" w14:textId="6CF71231" w:rsidR="00A3070E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  <w:color w:val="4F81BD"/>
          <w:sz w:val="18"/>
          <w:szCs w:val="18"/>
        </w:rPr>
      </w:pPr>
      <w:sdt>
        <w:sdtPr>
          <w:rPr>
            <w:rFonts w:ascii="MS Gothic" w:eastAsia="MS Gothic" w:cs="MS Gothic"/>
          </w:rPr>
          <w:id w:val="-1205711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 xml:space="preserve">Non     </w:t>
      </w:r>
      <w:r w:rsidR="00A3070E" w:rsidRPr="00B82F5B">
        <w:rPr>
          <w:rFonts w:eastAsia="MS Gothic" w:cs="Calibri"/>
          <w:color w:val="4F81BD"/>
          <w:sz w:val="18"/>
          <w:szCs w:val="18"/>
        </w:rPr>
        <w:t xml:space="preserve">Passez </w:t>
      </w:r>
      <w:r w:rsidR="005107DA" w:rsidRPr="00B82F5B">
        <w:rPr>
          <w:rFonts w:eastAsia="MS Gothic" w:cs="Calibri"/>
          <w:color w:val="4F81BD"/>
          <w:sz w:val="18"/>
          <w:szCs w:val="18"/>
        </w:rPr>
        <w:t>à</w:t>
      </w:r>
      <w:r w:rsidR="00A3070E" w:rsidRPr="00B82F5B">
        <w:rPr>
          <w:rFonts w:eastAsia="MS Gothic" w:cs="Calibri"/>
          <w:color w:val="4F81BD"/>
          <w:sz w:val="18"/>
          <w:szCs w:val="18"/>
        </w:rPr>
        <w:t xml:space="preserve"> la question E5</w:t>
      </w:r>
    </w:p>
    <w:p w14:paraId="5F07C28D" w14:textId="77777777" w:rsidR="00786B08" w:rsidRPr="00B82F5B" w:rsidRDefault="00786B08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</w:p>
    <w:p w14:paraId="6FBF8A80" w14:textId="3F3B6FE3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B82F5B">
        <w:rPr>
          <w:rFonts w:eastAsia="MS Gothic" w:cs="Calibri"/>
        </w:rPr>
        <w:t>E3. Si oui inclut-il également des statistiques sur le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changement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climatique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>?</w:t>
      </w:r>
    </w:p>
    <w:p w14:paraId="6FBF8A81" w14:textId="77777777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254664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>Oui,</w:t>
      </w:r>
    </w:p>
    <w:p w14:paraId="6FBF8A82" w14:textId="77777777" w:rsidR="00A3070E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1399436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 xml:space="preserve">Non     </w:t>
      </w:r>
    </w:p>
    <w:p w14:paraId="315740FE" w14:textId="77777777" w:rsidR="00786B08" w:rsidRPr="00B82F5B" w:rsidRDefault="00786B08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</w:p>
    <w:p w14:paraId="6FBF8A83" w14:textId="5D81C0E2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B82F5B">
        <w:rPr>
          <w:rFonts w:eastAsia="MS Gothic" w:cs="Calibri"/>
        </w:rPr>
        <w:t>E4. Quelles sont les institutions, membres du comité, du groupe interinstitutionnel</w:t>
      </w:r>
      <w:r w:rsidR="00373507" w:rsidRPr="00B82F5B">
        <w:rPr>
          <w:rFonts w:eastAsia="MS Gothic" w:cs="Calibri"/>
        </w:rPr>
        <w:t xml:space="preserve"> ou du groupe de travail</w:t>
      </w:r>
      <w:r w:rsidRPr="00B82F5B">
        <w:rPr>
          <w:rFonts w:eastAsia="MS Gothic" w:cs="Calibri"/>
        </w:rPr>
        <w:t>?</w:t>
      </w:r>
    </w:p>
    <w:p w14:paraId="6FBF8A84" w14:textId="77777777" w:rsidR="00A3070E" w:rsidRPr="009B5AD4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sz w:val="8"/>
          <w:szCs w:val="8"/>
        </w:rPr>
      </w:pPr>
    </w:p>
    <w:tbl>
      <w:tblPr>
        <w:tblW w:w="90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67"/>
      </w:tblGrid>
      <w:tr w:rsidR="00A3070E" w:rsidRPr="00B82F5B" w14:paraId="6FBF8A86" w14:textId="77777777" w:rsidTr="009B5AD4">
        <w:trPr>
          <w:trHeight w:val="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05C91" w14:textId="77777777" w:rsidR="00A3070E" w:rsidRDefault="00A3070E" w:rsidP="009B0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  <w:p w14:paraId="6FBF8A85" w14:textId="77777777" w:rsidR="00786B08" w:rsidRPr="00B82F5B" w:rsidRDefault="00786B08" w:rsidP="009B0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6FBF8A87" w14:textId="77777777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sz w:val="24"/>
          <w:szCs w:val="24"/>
          <w:highlight w:val="white"/>
        </w:rPr>
      </w:pPr>
    </w:p>
    <w:p w14:paraId="6FBF8A88" w14:textId="62D8C8DB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color w:val="4F81BD"/>
          <w:sz w:val="18"/>
          <w:szCs w:val="18"/>
        </w:rPr>
      </w:pPr>
      <w:r w:rsidRPr="00B82F5B">
        <w:rPr>
          <w:rFonts w:eastAsia="MS Gothic" w:cs="Calibri"/>
        </w:rPr>
        <w:t>E5. Quels sont les principaux obstacles à la collaboration entre les institutions pour la production de statistiques sur le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changement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climatique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? </w:t>
      </w:r>
      <w:r w:rsidRPr="00B82F5B">
        <w:rPr>
          <w:rFonts w:eastAsia="MS Gothic" w:cs="Calibri"/>
          <w:color w:val="4F81BD"/>
          <w:sz w:val="18"/>
          <w:szCs w:val="18"/>
        </w:rPr>
        <w:t>(</w:t>
      </w:r>
      <w:r w:rsidR="005107DA" w:rsidRPr="00B82F5B">
        <w:rPr>
          <w:rFonts w:eastAsia="MS Gothic" w:cs="Calibri"/>
          <w:color w:val="4F81BD"/>
          <w:sz w:val="18"/>
          <w:szCs w:val="18"/>
        </w:rPr>
        <w:t>Choisissez</w:t>
      </w:r>
      <w:r w:rsidRPr="00B82F5B">
        <w:rPr>
          <w:rFonts w:eastAsia="MS Gothic" w:cs="Calibri"/>
          <w:color w:val="4F81BD"/>
          <w:sz w:val="18"/>
          <w:szCs w:val="18"/>
        </w:rPr>
        <w:t xml:space="preserve"> parmi les options suivantes)</w:t>
      </w:r>
    </w:p>
    <w:p w14:paraId="6FBF8A89" w14:textId="77777777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983999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5B5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>Manque de ressources pour la permettre la régularité des réunions (infrastructures, transports)</w:t>
      </w:r>
    </w:p>
    <w:p w14:paraId="6FBF8A8A" w14:textId="319E5DE4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80469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 xml:space="preserve">Manque du temps  </w:t>
      </w:r>
    </w:p>
    <w:p w14:paraId="6FBF8A8B" w14:textId="2384AF9F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1197544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>Visibilité insuffisante des avantages de la collaboration</w:t>
      </w:r>
    </w:p>
    <w:p w14:paraId="6FBF8A8C" w14:textId="34523EA7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2082790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>Pas une priorité pour les institutions</w:t>
      </w:r>
    </w:p>
    <w:p w14:paraId="6FBF8A8D" w14:textId="77777777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1807661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>Manque de volonté politique</w:t>
      </w:r>
    </w:p>
    <w:p w14:paraId="6FBF8A8E" w14:textId="77777777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842974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5B5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>Chevauchement des responsabilités des institutions</w:t>
      </w:r>
    </w:p>
    <w:p w14:paraId="6FBF8A8F" w14:textId="77777777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889694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5B5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 xml:space="preserve">Absence de comité organisé </w:t>
      </w:r>
    </w:p>
    <w:p w14:paraId="6FBF8A90" w14:textId="77777777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996030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5B5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 xml:space="preserve">Confidentialité des données </w:t>
      </w:r>
    </w:p>
    <w:p w14:paraId="6FBF8A91" w14:textId="523A68FB" w:rsidR="00A3070E" w:rsidRPr="009B5AD4" w:rsidRDefault="00000000" w:rsidP="00A307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2003706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5B5" w:rsidRPr="009B5AD4">
            <w:rPr>
              <w:rFonts w:ascii="MS Gothic" w:eastAsia="MS Gothic" w:hAnsi="MS Gothic" w:cs="MS Gothic"/>
            </w:rPr>
            <w:t>☐</w:t>
          </w:r>
        </w:sdtContent>
      </w:sdt>
      <w:r w:rsidR="00A3070E" w:rsidRPr="009B5AD4">
        <w:rPr>
          <w:rFonts w:ascii="MS Gothic" w:eastAsia="MS Gothic" w:cs="MS Gothic"/>
        </w:rPr>
        <w:t xml:space="preserve"> </w:t>
      </w:r>
      <w:r w:rsidR="00A3070E" w:rsidRPr="009B5AD4">
        <w:rPr>
          <w:rFonts w:eastAsia="MS Gothic" w:cs="Calibri"/>
        </w:rPr>
        <w:t xml:space="preserve">Autres </w:t>
      </w:r>
      <w:r w:rsidR="00A3070E" w:rsidRPr="009B5AD4">
        <w:rPr>
          <w:rFonts w:eastAsia="MS Gothic" w:cs="Calibri"/>
          <w:color w:val="4F81BD"/>
          <w:sz w:val="18"/>
          <w:szCs w:val="18"/>
        </w:rPr>
        <w:t>(</w:t>
      </w:r>
      <w:r w:rsidR="005107DA">
        <w:rPr>
          <w:rFonts w:eastAsia="MS Gothic" w:cs="Calibri"/>
          <w:color w:val="4F81BD"/>
          <w:sz w:val="18"/>
          <w:szCs w:val="18"/>
        </w:rPr>
        <w:t>S</w:t>
      </w:r>
      <w:r w:rsidR="00B82F5B" w:rsidRPr="00B82F5B">
        <w:rPr>
          <w:rFonts w:eastAsia="MS Gothic" w:cs="Calibri"/>
          <w:color w:val="4F81BD"/>
          <w:sz w:val="18"/>
          <w:szCs w:val="18"/>
        </w:rPr>
        <w:t>pécifiez</w:t>
      </w:r>
      <w:r w:rsidR="00A3070E" w:rsidRPr="009B5AD4">
        <w:rPr>
          <w:rFonts w:eastAsia="MS Gothic" w:cs="Calibri"/>
          <w:color w:val="4F81BD"/>
          <w:sz w:val="18"/>
          <w:szCs w:val="18"/>
        </w:rPr>
        <w:t>)</w:t>
      </w:r>
      <w:r w:rsidR="00A3070E" w:rsidRPr="009B5AD4">
        <w:rPr>
          <w:rFonts w:eastAsia="MS Gothic" w:cs="Calibri"/>
        </w:rPr>
        <w:t xml:space="preserve"> </w:t>
      </w:r>
    </w:p>
    <w:tbl>
      <w:tblPr>
        <w:tblW w:w="9000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A3070E" w:rsidRPr="00B82F5B" w14:paraId="6FBF8A93" w14:textId="77777777" w:rsidTr="009B5AD4">
        <w:trPr>
          <w:trHeight w:val="297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78D2E" w14:textId="77777777" w:rsidR="00A3070E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  <w:p w14:paraId="6FBF8A92" w14:textId="77777777" w:rsidR="002F17A2" w:rsidRPr="009B5AD4" w:rsidRDefault="002F17A2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6FBF8A94" w14:textId="15D1E4D6" w:rsidR="007B7E96" w:rsidRPr="009B5AD4" w:rsidRDefault="007B7E96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3044A415" w14:textId="77777777" w:rsidR="007B7E96" w:rsidRPr="009B5AD4" w:rsidRDefault="007B7E96">
      <w:pPr>
        <w:rPr>
          <w:rFonts w:eastAsia="MS Gothic" w:cs="Calibri"/>
        </w:rPr>
      </w:pPr>
      <w:r w:rsidRPr="009B5AD4">
        <w:rPr>
          <w:rFonts w:eastAsia="MS Gothic" w:cs="Calibri"/>
        </w:rPr>
        <w:br w:type="page"/>
      </w:r>
    </w:p>
    <w:p w14:paraId="6FBF8A95" w14:textId="77777777" w:rsidR="00A3070E" w:rsidRPr="009B5AD4" w:rsidRDefault="00A3070E" w:rsidP="00A3070E">
      <w:pPr>
        <w:pStyle w:val="Heading1"/>
        <w:jc w:val="center"/>
        <w:rPr>
          <w:rFonts w:ascii="Calibri" w:eastAsia="Calibri" w:hAnsi="Calibri" w:cs="Calibri"/>
          <w:b/>
          <w:bCs/>
          <w:color w:val="548DD4"/>
        </w:rPr>
      </w:pPr>
      <w:bookmarkStart w:id="6" w:name="_Toc194686525"/>
      <w:r w:rsidRPr="009B5AD4">
        <w:rPr>
          <w:rFonts w:ascii="Calibri" w:eastAsia="Calibri" w:hAnsi="Calibri" w:cs="Calibri"/>
          <w:b/>
          <w:bCs/>
          <w:color w:val="548DD4"/>
        </w:rPr>
        <w:lastRenderedPageBreak/>
        <w:t>F. Assistance technique et formation</w:t>
      </w:r>
      <w:bookmarkEnd w:id="6"/>
    </w:p>
    <w:p w14:paraId="6FBF8A97" w14:textId="5BEAEDD7" w:rsidR="00A3070E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B82F5B">
        <w:rPr>
          <w:rFonts w:eastAsia="MS Gothic" w:cs="Calibri"/>
        </w:rPr>
        <w:t xml:space="preserve">F1. Le pays a-t-il </w:t>
      </w:r>
      <w:r w:rsidRPr="00B82F5B">
        <w:rPr>
          <w:rFonts w:eastAsia="MS Gothic" w:cs="Calibri"/>
          <w:b/>
          <w:bCs/>
        </w:rPr>
        <w:t>demandé</w:t>
      </w:r>
      <w:r w:rsidRPr="00B82F5B">
        <w:rPr>
          <w:rFonts w:eastAsia="MS Gothic" w:cs="Calibri"/>
        </w:rPr>
        <w:t xml:space="preserve"> une assistance technique (par exemple, une assistance à court terme, des propositions de projets) ou un renforcement des capacités dans le domaine des statistiques sur le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changement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climatique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</w:t>
      </w:r>
      <w:r w:rsidR="00373507" w:rsidRPr="00B82F5B">
        <w:rPr>
          <w:rFonts w:eastAsia="MS Gothic" w:cs="Calibri"/>
        </w:rPr>
        <w:t xml:space="preserve">à des </w:t>
      </w:r>
      <w:r w:rsidRPr="00B82F5B">
        <w:rPr>
          <w:rFonts w:eastAsia="MS Gothic" w:cs="Calibri"/>
        </w:rPr>
        <w:t xml:space="preserve">organisations (par exemple, </w:t>
      </w:r>
      <w:r w:rsidR="000B4DBB">
        <w:rPr>
          <w:rFonts w:eastAsia="MS Gothic" w:cs="Calibri"/>
        </w:rPr>
        <w:t>DSN</w:t>
      </w:r>
      <w:r w:rsidR="006F24EE">
        <w:rPr>
          <w:rFonts w:eastAsia="MS Gothic" w:cs="Calibri"/>
        </w:rPr>
        <w:t>U</w:t>
      </w:r>
      <w:r w:rsidRPr="00B82F5B">
        <w:rPr>
          <w:rFonts w:eastAsia="MS Gothic" w:cs="Calibri"/>
        </w:rPr>
        <w:t xml:space="preserve">, </w:t>
      </w:r>
      <w:r w:rsidR="00373507" w:rsidRPr="00B82F5B">
        <w:rPr>
          <w:rFonts w:eastAsia="MS Gothic" w:cs="Calibri"/>
        </w:rPr>
        <w:t xml:space="preserve">aux commissions </w:t>
      </w:r>
      <w:r w:rsidR="00B82F5B" w:rsidRPr="00B82F5B">
        <w:rPr>
          <w:rFonts w:eastAsia="MS Gothic" w:cs="Calibri"/>
        </w:rPr>
        <w:t>régionaux</w:t>
      </w:r>
      <w:r w:rsidRPr="00B82F5B">
        <w:rPr>
          <w:rFonts w:eastAsia="MS Gothic" w:cs="Calibri"/>
        </w:rPr>
        <w:t xml:space="preserve"> des Nations Unies, </w:t>
      </w:r>
      <w:r w:rsidR="00373507" w:rsidRPr="00B82F5B">
        <w:rPr>
          <w:rFonts w:eastAsia="MS Gothic" w:cs="Calibri"/>
        </w:rPr>
        <w:t xml:space="preserve">à la </w:t>
      </w:r>
      <w:r w:rsidRPr="00B82F5B">
        <w:rPr>
          <w:rFonts w:eastAsia="MS Gothic" w:cs="Calibri"/>
        </w:rPr>
        <w:t xml:space="preserve">CCNUCC, </w:t>
      </w:r>
      <w:r w:rsidR="00247258" w:rsidRPr="00B82F5B">
        <w:rPr>
          <w:rFonts w:eastAsia="MS Gothic" w:cs="Calibri"/>
        </w:rPr>
        <w:t>au Programme des Nations Unies pour le développement (PNUD), au Programme des Nations Unies pour l’environnement</w:t>
      </w:r>
      <w:r w:rsidRPr="00B82F5B">
        <w:rPr>
          <w:rFonts w:eastAsia="MS Gothic" w:cs="Calibri"/>
        </w:rPr>
        <w:t xml:space="preserve"> </w:t>
      </w:r>
      <w:r w:rsidR="00247258" w:rsidRPr="00B82F5B">
        <w:rPr>
          <w:rFonts w:eastAsia="MS Gothic" w:cs="Calibri"/>
        </w:rPr>
        <w:t>(</w:t>
      </w:r>
      <w:r w:rsidRPr="00B82F5B">
        <w:rPr>
          <w:rFonts w:eastAsia="MS Gothic" w:cs="Calibri"/>
        </w:rPr>
        <w:t>PNUE</w:t>
      </w:r>
      <w:r w:rsidR="00247258" w:rsidRPr="00B82F5B">
        <w:rPr>
          <w:rFonts w:eastAsia="MS Gothic" w:cs="Calibri"/>
        </w:rPr>
        <w:t>)</w:t>
      </w:r>
      <w:r w:rsidRPr="00B82F5B">
        <w:rPr>
          <w:rFonts w:eastAsia="MS Gothic" w:cs="Calibri"/>
        </w:rPr>
        <w:t xml:space="preserve">, </w:t>
      </w:r>
      <w:r w:rsidR="00247258" w:rsidRPr="00B82F5B">
        <w:rPr>
          <w:rFonts w:eastAsia="MS Gothic" w:cs="Calibri"/>
        </w:rPr>
        <w:t xml:space="preserve">à la </w:t>
      </w:r>
      <w:r w:rsidRPr="00B82F5B">
        <w:rPr>
          <w:rFonts w:eastAsia="MS Gothic" w:cs="Calibri"/>
        </w:rPr>
        <w:t xml:space="preserve">Banque mondiale, </w:t>
      </w:r>
      <w:r w:rsidR="00247258" w:rsidRPr="00B82F5B">
        <w:rPr>
          <w:rFonts w:eastAsia="MS Gothic" w:cs="Calibri"/>
        </w:rPr>
        <w:t xml:space="preserve">aux </w:t>
      </w:r>
      <w:r w:rsidRPr="00B82F5B">
        <w:rPr>
          <w:rFonts w:eastAsia="MS Gothic" w:cs="Calibri"/>
        </w:rPr>
        <w:t xml:space="preserve">banques régionales de développement, </w:t>
      </w:r>
      <w:r w:rsidR="00247258" w:rsidRPr="00B82F5B">
        <w:rPr>
          <w:rFonts w:eastAsia="MS Gothic" w:cs="Calibri"/>
        </w:rPr>
        <w:t xml:space="preserve">aux </w:t>
      </w:r>
      <w:r w:rsidRPr="00B82F5B">
        <w:rPr>
          <w:rFonts w:eastAsia="MS Gothic" w:cs="Calibri"/>
        </w:rPr>
        <w:t xml:space="preserve">institutions régionales, </w:t>
      </w:r>
      <w:r w:rsidR="00247258" w:rsidRPr="00B82F5B">
        <w:rPr>
          <w:rFonts w:eastAsia="MS Gothic" w:cs="Calibri"/>
        </w:rPr>
        <w:t xml:space="preserve">aux </w:t>
      </w:r>
      <w:r w:rsidRPr="00B82F5B">
        <w:rPr>
          <w:rFonts w:eastAsia="MS Gothic" w:cs="Calibri"/>
        </w:rPr>
        <w:t xml:space="preserve">agences internationales de développement, etc.) ou </w:t>
      </w:r>
      <w:r w:rsidR="00373507" w:rsidRPr="00B82F5B">
        <w:rPr>
          <w:rFonts w:eastAsia="MS Gothic" w:cs="Calibri"/>
        </w:rPr>
        <w:t xml:space="preserve">à des </w:t>
      </w:r>
      <w:r w:rsidRPr="00B82F5B">
        <w:rPr>
          <w:rFonts w:eastAsia="MS Gothic" w:cs="Calibri"/>
        </w:rPr>
        <w:t xml:space="preserve">pays ? </w:t>
      </w:r>
    </w:p>
    <w:p w14:paraId="5E07E839" w14:textId="77777777" w:rsidR="00355A52" w:rsidRPr="009B5AD4" w:rsidRDefault="00355A52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sz w:val="10"/>
          <w:szCs w:val="10"/>
        </w:rPr>
      </w:pPr>
    </w:p>
    <w:p w14:paraId="6FBF8A98" w14:textId="1C15C57C" w:rsidR="00A3070E" w:rsidRPr="00B82F5B" w:rsidRDefault="00000000" w:rsidP="00646797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eastAsia="MS Gothic" w:cs="Calibri"/>
          <w:color w:val="4F81BD"/>
          <w:sz w:val="18"/>
          <w:szCs w:val="18"/>
        </w:rPr>
      </w:pPr>
      <w:sdt>
        <w:sdtPr>
          <w:rPr>
            <w:rFonts w:ascii="MS Gothic" w:eastAsia="MS Gothic" w:cs="MS Gothic"/>
          </w:rPr>
          <w:id w:val="1001384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797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 xml:space="preserve">Demandé et reçu avec les ressources propres de cette organisation ou de ce pays </w:t>
      </w:r>
      <w:r w:rsidR="00A3070E" w:rsidRPr="00B82F5B">
        <w:rPr>
          <w:rFonts w:eastAsia="MS Gothic" w:cs="Calibri"/>
          <w:color w:val="4F81BD"/>
          <w:sz w:val="18"/>
          <w:szCs w:val="18"/>
        </w:rPr>
        <w:t>(</w:t>
      </w:r>
      <w:r w:rsidR="00B82F5B" w:rsidRPr="00B82F5B">
        <w:rPr>
          <w:rFonts w:eastAsia="MS Gothic" w:cs="Calibri"/>
          <w:color w:val="4F81BD"/>
          <w:sz w:val="18"/>
          <w:szCs w:val="18"/>
        </w:rPr>
        <w:t>Spécifiez</w:t>
      </w:r>
      <w:r w:rsidR="00A3070E" w:rsidRPr="00B82F5B">
        <w:rPr>
          <w:rFonts w:eastAsia="MS Gothic" w:cs="Calibri"/>
          <w:color w:val="4F81BD"/>
          <w:sz w:val="18"/>
          <w:szCs w:val="18"/>
        </w:rPr>
        <w:t>)</w:t>
      </w:r>
    </w:p>
    <w:tbl>
      <w:tblPr>
        <w:tblW w:w="8797" w:type="dxa"/>
        <w:tblInd w:w="558" w:type="dxa"/>
        <w:tblLayout w:type="fixed"/>
        <w:tblLook w:val="0000" w:firstRow="0" w:lastRow="0" w:firstColumn="0" w:lastColumn="0" w:noHBand="0" w:noVBand="0"/>
      </w:tblPr>
      <w:tblGrid>
        <w:gridCol w:w="8797"/>
      </w:tblGrid>
      <w:tr w:rsidR="00A3070E" w:rsidRPr="00B82F5B" w14:paraId="6FBF8A9A" w14:textId="77777777" w:rsidTr="009B5AD4">
        <w:trPr>
          <w:trHeight w:val="368"/>
        </w:trPr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C5063" w14:textId="77777777" w:rsidR="00A3070E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  <w:p w14:paraId="6FBF8A99" w14:textId="77777777" w:rsidR="002F17A2" w:rsidRPr="00B82F5B" w:rsidRDefault="002F17A2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6FBF8A9B" w14:textId="66B0F53E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450"/>
        <w:rPr>
          <w:rFonts w:eastAsia="MS Gothic" w:cs="Calibri"/>
          <w:color w:val="4F81BD"/>
          <w:sz w:val="18"/>
          <w:szCs w:val="18"/>
        </w:rPr>
      </w:pPr>
      <w:sdt>
        <w:sdtPr>
          <w:rPr>
            <w:rFonts w:ascii="MS Gothic" w:eastAsia="MS Gothic" w:cs="MS Gothic"/>
          </w:rPr>
          <w:id w:val="324170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797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 xml:space="preserve">Demandé et reçu avec des ressources extérieures à cette organisation ou à ce pays </w:t>
      </w:r>
      <w:r w:rsidR="00A3070E" w:rsidRPr="00B82F5B">
        <w:rPr>
          <w:rFonts w:eastAsia="MS Gothic" w:cs="Calibri"/>
          <w:color w:val="4F81BD"/>
          <w:sz w:val="18"/>
          <w:szCs w:val="18"/>
        </w:rPr>
        <w:t>(donateur/projet)</w:t>
      </w:r>
    </w:p>
    <w:tbl>
      <w:tblPr>
        <w:tblW w:w="8797" w:type="dxa"/>
        <w:tblInd w:w="558" w:type="dxa"/>
        <w:tblLayout w:type="fixed"/>
        <w:tblLook w:val="0000" w:firstRow="0" w:lastRow="0" w:firstColumn="0" w:lastColumn="0" w:noHBand="0" w:noVBand="0"/>
      </w:tblPr>
      <w:tblGrid>
        <w:gridCol w:w="8797"/>
      </w:tblGrid>
      <w:tr w:rsidR="00A3070E" w:rsidRPr="00B82F5B" w14:paraId="6FBF8A9D" w14:textId="77777777" w:rsidTr="009B5AD4">
        <w:trPr>
          <w:trHeight w:val="270"/>
        </w:trPr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9AD14" w14:textId="77777777" w:rsidR="00A3070E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  <w:p w14:paraId="6FBF8A9C" w14:textId="77777777" w:rsidR="00A805A1" w:rsidRPr="00B82F5B" w:rsidRDefault="00A805A1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6FBF8A9E" w14:textId="77777777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450"/>
        <w:rPr>
          <w:rFonts w:eastAsia="MS Gothic" w:cs="Calibri"/>
          <w:color w:val="4F81BD"/>
          <w:sz w:val="18"/>
          <w:szCs w:val="18"/>
        </w:rPr>
      </w:pPr>
      <w:sdt>
        <w:sdtPr>
          <w:rPr>
            <w:rFonts w:ascii="MS Gothic" w:eastAsia="MS Gothic" w:cs="MS Gothic"/>
          </w:rPr>
          <w:id w:val="-149371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 xml:space="preserve">Demandé mais pas encore reçu </w:t>
      </w:r>
      <w:r w:rsidR="00A3070E" w:rsidRPr="00B82F5B">
        <w:rPr>
          <w:rFonts w:eastAsia="MS Gothic" w:cs="Calibri"/>
          <w:color w:val="4F81BD"/>
          <w:sz w:val="18"/>
          <w:szCs w:val="18"/>
        </w:rPr>
        <w:t xml:space="preserve">(Principale raison) </w:t>
      </w:r>
    </w:p>
    <w:tbl>
      <w:tblPr>
        <w:tblW w:w="8797" w:type="dxa"/>
        <w:tblInd w:w="558" w:type="dxa"/>
        <w:tblLayout w:type="fixed"/>
        <w:tblLook w:val="0000" w:firstRow="0" w:lastRow="0" w:firstColumn="0" w:lastColumn="0" w:noHBand="0" w:noVBand="0"/>
      </w:tblPr>
      <w:tblGrid>
        <w:gridCol w:w="8797"/>
      </w:tblGrid>
      <w:tr w:rsidR="00A3070E" w:rsidRPr="00B82F5B" w14:paraId="6FBF8AA0" w14:textId="77777777" w:rsidTr="009B5AD4">
        <w:trPr>
          <w:trHeight w:val="263"/>
        </w:trPr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1BF0E" w14:textId="77777777" w:rsidR="00A3070E" w:rsidRDefault="00373507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  <w:r w:rsidRPr="00B82F5B">
              <w:rPr>
                <w:rFonts w:eastAsia="MS Gothic" w:cs="Calibri"/>
              </w:rPr>
              <w:t xml:space="preserve"> </w:t>
            </w:r>
          </w:p>
          <w:p w14:paraId="6FBF8A9F" w14:textId="11ED318E" w:rsidR="00A805A1" w:rsidRPr="00B82F5B" w:rsidRDefault="00A805A1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6FBF8AA1" w14:textId="0A45D794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450"/>
        <w:rPr>
          <w:rFonts w:ascii="MS Gothic" w:eastAsia="MS Gothic" w:cs="MS Gothic"/>
        </w:rPr>
      </w:pPr>
      <w:sdt>
        <w:sdtPr>
          <w:rPr>
            <w:rFonts w:ascii="MS Gothic" w:eastAsia="MS Gothic" w:cs="MS Gothic"/>
          </w:rPr>
          <w:id w:val="-1432117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5B5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 xml:space="preserve">Non </w:t>
      </w:r>
      <w:r w:rsidR="00A3070E" w:rsidRPr="00B82F5B">
        <w:rPr>
          <w:rFonts w:eastAsia="MS Gothic" w:cs="Calibri"/>
        </w:rPr>
        <w:tab/>
      </w:r>
      <w:r w:rsidR="00A3070E" w:rsidRPr="00B82F5B">
        <w:rPr>
          <w:rFonts w:eastAsia="MS Gothic" w:cs="Calibri"/>
          <w:color w:val="4F81BD"/>
          <w:sz w:val="18"/>
          <w:szCs w:val="18"/>
        </w:rPr>
        <w:t xml:space="preserve">passez </w:t>
      </w:r>
      <w:r w:rsidR="0061263A" w:rsidRPr="00B82F5B">
        <w:rPr>
          <w:rFonts w:eastAsia="MS Gothic" w:cs="Calibri"/>
          <w:color w:val="4F81BD"/>
          <w:sz w:val="18"/>
          <w:szCs w:val="18"/>
        </w:rPr>
        <w:t>à</w:t>
      </w:r>
      <w:r w:rsidR="00A3070E" w:rsidRPr="00B82F5B">
        <w:rPr>
          <w:rFonts w:eastAsia="MS Gothic" w:cs="Calibri"/>
          <w:color w:val="4F81BD"/>
          <w:sz w:val="18"/>
          <w:szCs w:val="18"/>
        </w:rPr>
        <w:t xml:space="preserve"> la question F3</w:t>
      </w:r>
    </w:p>
    <w:p w14:paraId="6FBF8AA2" w14:textId="77777777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6FBF8AA3" w14:textId="123E506C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B82F5B">
        <w:rPr>
          <w:rFonts w:eastAsia="MS Gothic" w:cs="Calibri"/>
        </w:rPr>
        <w:t xml:space="preserve">F2. Quel type d'assistance le pays a-t-il </w:t>
      </w:r>
      <w:r w:rsidRPr="00B82F5B">
        <w:rPr>
          <w:rFonts w:eastAsia="MS Gothic" w:cs="Calibri"/>
          <w:b/>
          <w:bCs/>
        </w:rPr>
        <w:t>reçu</w:t>
      </w:r>
      <w:r w:rsidRPr="00B82F5B">
        <w:rPr>
          <w:rFonts w:eastAsia="MS Gothic" w:cs="Calibri"/>
        </w:rPr>
        <w:t xml:space="preserve"> </w:t>
      </w:r>
      <w:r w:rsidR="006471FE" w:rsidRPr="00B82F5B">
        <w:rPr>
          <w:rFonts w:eastAsia="MS Gothic" w:cs="Calibri"/>
        </w:rPr>
        <w:t xml:space="preserve">de la part </w:t>
      </w:r>
      <w:r w:rsidRPr="00B82F5B">
        <w:rPr>
          <w:rFonts w:eastAsia="MS Gothic" w:cs="Calibri"/>
        </w:rPr>
        <w:t>d'organisations ou de pays en termes d'assistance technique et de renforcement des capacités dans le domaine des statistiques sur le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changement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climatique</w:t>
      </w:r>
      <w:r w:rsidR="00AF0877" w:rsidRPr="00B82F5B">
        <w:rPr>
          <w:rFonts w:eastAsia="MS Gothic" w:cs="Calibri"/>
        </w:rPr>
        <w:t>s</w:t>
      </w:r>
      <w:r w:rsidR="00494DA0" w:rsidRPr="00B82F5B">
        <w:rPr>
          <w:rFonts w:eastAsia="MS Gothic" w:cs="Calibri"/>
        </w:rPr>
        <w:t xml:space="preserve"> </w:t>
      </w:r>
      <w:r w:rsidRPr="00B82F5B">
        <w:rPr>
          <w:rFonts w:eastAsia="MS Gothic" w:cs="Calibri"/>
        </w:rPr>
        <w:t>?</w:t>
      </w:r>
    </w:p>
    <w:p w14:paraId="6FBF8AA4" w14:textId="77777777" w:rsidR="00A3070E" w:rsidRPr="009B5AD4" w:rsidRDefault="00A3070E" w:rsidP="00A3070E">
      <w:pPr>
        <w:autoSpaceDE w:val="0"/>
        <w:autoSpaceDN w:val="0"/>
        <w:adjustRightInd w:val="0"/>
        <w:spacing w:after="0" w:line="240" w:lineRule="auto"/>
        <w:rPr>
          <w:rFonts w:eastAsia="MS Gothic" w:cs="Calibri"/>
          <w:sz w:val="8"/>
          <w:szCs w:val="8"/>
        </w:rPr>
      </w:pPr>
      <w:r w:rsidRPr="00B82F5B">
        <w:rPr>
          <w:rFonts w:eastAsia="MS Gothic" w:cs="Calibri"/>
        </w:rPr>
        <w:tab/>
      </w:r>
    </w:p>
    <w:tbl>
      <w:tblPr>
        <w:tblW w:w="0" w:type="auto"/>
        <w:tblInd w:w="306" w:type="dxa"/>
        <w:tblLayout w:type="fixed"/>
        <w:tblLook w:val="0000" w:firstRow="0" w:lastRow="0" w:firstColumn="0" w:lastColumn="0" w:noHBand="0" w:noVBand="0"/>
      </w:tblPr>
      <w:tblGrid>
        <w:gridCol w:w="2038"/>
        <w:gridCol w:w="2084"/>
        <w:gridCol w:w="2178"/>
        <w:gridCol w:w="2772"/>
      </w:tblGrid>
      <w:tr w:rsidR="00A3070E" w:rsidRPr="00B82F5B" w14:paraId="6FBF8AA9" w14:textId="77777777" w:rsidTr="00937300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6FBF8AA5" w14:textId="346BFEB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9B5AD4">
              <w:rPr>
                <w:rFonts w:eastAsia="MS Gothic" w:cs="Calibri"/>
              </w:rPr>
              <w:t xml:space="preserve">Type </w:t>
            </w:r>
            <w:r w:rsidR="005107DA" w:rsidRPr="005107DA">
              <w:rPr>
                <w:rFonts w:eastAsia="MS Gothic" w:cs="Calibri"/>
              </w:rPr>
              <w:t>d’assistance reçue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6FBF8AA6" w14:textId="7549EF80" w:rsidR="00A3070E" w:rsidRPr="009B5AD4" w:rsidRDefault="005107DA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5107DA">
              <w:rPr>
                <w:rFonts w:eastAsia="MS Gothic" w:cs="Calibri"/>
              </w:rPr>
              <w:t>Quand ou</w:t>
            </w:r>
            <w:r w:rsidR="00A3070E" w:rsidRPr="009B5AD4">
              <w:rPr>
                <w:rFonts w:eastAsia="MS Gothic" w:cs="Calibri"/>
              </w:rPr>
              <w:t xml:space="preserve"> </w:t>
            </w:r>
            <w:r w:rsidR="00B82F5B" w:rsidRPr="00B82F5B">
              <w:rPr>
                <w:rFonts w:eastAsia="MS Gothic" w:cs="Calibri"/>
              </w:rPr>
              <w:t>durée</w:t>
            </w:r>
            <w:r w:rsidR="00A3070E" w:rsidRPr="009B5AD4">
              <w:rPr>
                <w:rFonts w:eastAsia="MS Gothic" w:cs="Calibri"/>
              </w:rPr>
              <w:t xml:space="preserve"> (</w:t>
            </w:r>
            <w:r w:rsidR="00B82F5B" w:rsidRPr="00B82F5B">
              <w:rPr>
                <w:rFonts w:eastAsia="MS Gothic" w:cs="Calibri"/>
              </w:rPr>
              <w:t>Année</w:t>
            </w:r>
            <w:r w:rsidR="00A3070E" w:rsidRPr="009B5AD4">
              <w:rPr>
                <w:rFonts w:eastAsia="MS Gothic" w:cs="Calibri"/>
              </w:rPr>
              <w:t>)</w:t>
            </w:r>
          </w:p>
        </w:tc>
        <w:tc>
          <w:tcPr>
            <w:tcW w:w="2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6FBF8AA7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9B5AD4">
              <w:rPr>
                <w:rFonts w:eastAsia="MS Gothic" w:cs="Calibri"/>
              </w:rPr>
              <w:t>De qui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6FBF8AA8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9B5AD4">
              <w:rPr>
                <w:rFonts w:eastAsia="MS Gothic" w:cs="Calibri"/>
              </w:rPr>
              <w:t>Principaux objectifs et résultats</w:t>
            </w:r>
          </w:p>
        </w:tc>
      </w:tr>
      <w:tr w:rsidR="00A3070E" w:rsidRPr="00B82F5B" w14:paraId="6FBF8AAE" w14:textId="77777777" w:rsidTr="00937300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B6F1AF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sz w:val="12"/>
                <w:szCs w:val="12"/>
              </w:rPr>
            </w:pPr>
          </w:p>
          <w:p w14:paraId="6FBF8AAA" w14:textId="77777777" w:rsidR="004E5932" w:rsidRPr="009B5AD4" w:rsidRDefault="004E5932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AB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AC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AD" w14:textId="77777777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</w:tr>
      <w:tr w:rsidR="00A3070E" w:rsidRPr="00B82F5B" w14:paraId="6FBF8AB3" w14:textId="77777777" w:rsidTr="00937300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C776A4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sz w:val="12"/>
                <w:szCs w:val="12"/>
              </w:rPr>
            </w:pPr>
          </w:p>
          <w:p w14:paraId="6FBF8AAF" w14:textId="77777777" w:rsidR="004E5932" w:rsidRPr="00B82F5B" w:rsidRDefault="004E5932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B0" w14:textId="77777777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B1" w14:textId="77777777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B2" w14:textId="77777777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</w:tr>
    </w:tbl>
    <w:p w14:paraId="6FBF8AB4" w14:textId="77777777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</w:p>
    <w:p w14:paraId="6FBF8AB5" w14:textId="3075F27E" w:rsidR="00A3070E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B82F5B">
        <w:rPr>
          <w:rFonts w:eastAsia="MS Gothic" w:cs="Calibri"/>
        </w:rPr>
        <w:t xml:space="preserve">F3. Le pays a-t-il </w:t>
      </w:r>
      <w:r w:rsidRPr="00B82F5B">
        <w:rPr>
          <w:rFonts w:eastAsia="MS Gothic" w:cs="Calibri"/>
          <w:b/>
          <w:bCs/>
        </w:rPr>
        <w:t>fourni</w:t>
      </w:r>
      <w:r w:rsidRPr="00B82F5B">
        <w:rPr>
          <w:rFonts w:eastAsia="MS Gothic" w:cs="Calibri"/>
        </w:rPr>
        <w:t xml:space="preserve"> une assistance technique à d'autres pays dans le domaine des statistiques sur le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changement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climatique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(par exemple, assistance à court terme, propositions de projets) ou </w:t>
      </w:r>
      <w:r w:rsidR="006471FE" w:rsidRPr="00B82F5B">
        <w:rPr>
          <w:rFonts w:eastAsia="MS Gothic" w:cs="Calibri"/>
        </w:rPr>
        <w:t xml:space="preserve">du </w:t>
      </w:r>
      <w:r w:rsidRPr="00B82F5B">
        <w:rPr>
          <w:rFonts w:eastAsia="MS Gothic" w:cs="Calibri"/>
        </w:rPr>
        <w:t>renforcement des capacités</w:t>
      </w:r>
      <w:r w:rsidR="006471FE" w:rsidRPr="00B82F5B">
        <w:rPr>
          <w:rFonts w:eastAsia="MS Gothic" w:cs="Calibri"/>
        </w:rPr>
        <w:t> ?</w:t>
      </w:r>
    </w:p>
    <w:p w14:paraId="4523B9D0" w14:textId="77777777" w:rsidR="00771DBD" w:rsidRPr="009B5AD4" w:rsidRDefault="00771DBD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  <w:sz w:val="8"/>
          <w:szCs w:val="8"/>
        </w:rPr>
      </w:pPr>
    </w:p>
    <w:p w14:paraId="6FBF8AB6" w14:textId="37E4A251" w:rsidR="00A3070E" w:rsidRPr="00B82F5B" w:rsidRDefault="00000000" w:rsidP="00F54BA1">
      <w:pPr>
        <w:autoSpaceDE w:val="0"/>
        <w:autoSpaceDN w:val="0"/>
        <w:adjustRightInd w:val="0"/>
        <w:spacing w:after="0" w:line="240" w:lineRule="auto"/>
        <w:ind w:left="450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879977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>Oui, directement vers d'autres pays</w:t>
      </w:r>
    </w:p>
    <w:p w14:paraId="6FBF8AB7" w14:textId="66B6BDC8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450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814607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 xml:space="preserve">Oui, par le biais d'organisations </w:t>
      </w:r>
      <w:r w:rsidR="00B82F5B" w:rsidRPr="00B82F5B">
        <w:rPr>
          <w:rFonts w:eastAsia="MS Gothic" w:cs="Calibri"/>
        </w:rPr>
        <w:t>Internationaux</w:t>
      </w:r>
      <w:r w:rsidR="00A3070E" w:rsidRPr="00B82F5B">
        <w:rPr>
          <w:rFonts w:eastAsia="MS Gothic" w:cs="Calibri"/>
        </w:rPr>
        <w:t xml:space="preserve"> et </w:t>
      </w:r>
      <w:r w:rsidR="00B82F5B" w:rsidRPr="00B82F5B">
        <w:rPr>
          <w:rFonts w:eastAsia="MS Gothic" w:cs="Calibri"/>
        </w:rPr>
        <w:t>régionaux</w:t>
      </w:r>
      <w:r w:rsidR="00A3070E" w:rsidRPr="00B82F5B">
        <w:rPr>
          <w:rFonts w:eastAsia="MS Gothic" w:cs="Calibri"/>
        </w:rPr>
        <w:t xml:space="preserve"> </w:t>
      </w:r>
    </w:p>
    <w:p w14:paraId="6FBF8AB8" w14:textId="6474EF64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ind w:left="450"/>
        <w:rPr>
          <w:rFonts w:ascii="MS Gothic" w:eastAsia="MS Gothic" w:cs="MS Gothic"/>
        </w:rPr>
      </w:pPr>
      <w:r w:rsidRPr="009B5AD4">
        <w:rPr>
          <w:rFonts w:eastAsia="MS Gothic" w:cs="Calibri"/>
          <w:color w:val="4F81BD"/>
          <w:sz w:val="16"/>
          <w:szCs w:val="16"/>
        </w:rPr>
        <w:t xml:space="preserve">(Ex., </w:t>
      </w:r>
      <w:r w:rsidR="000B4DBB" w:rsidRPr="009B5AD4">
        <w:rPr>
          <w:rFonts w:eastAsia="MS Gothic" w:cs="Calibri"/>
          <w:color w:val="4F81BD"/>
          <w:sz w:val="16"/>
          <w:szCs w:val="16"/>
        </w:rPr>
        <w:t>DSN</w:t>
      </w:r>
      <w:r w:rsidR="006F24EE" w:rsidRPr="009B5AD4">
        <w:rPr>
          <w:rFonts w:eastAsia="MS Gothic" w:cs="Calibri"/>
          <w:color w:val="4F81BD"/>
          <w:sz w:val="16"/>
          <w:szCs w:val="16"/>
        </w:rPr>
        <w:t>U</w:t>
      </w:r>
      <w:r w:rsidRPr="009B5AD4">
        <w:rPr>
          <w:rFonts w:eastAsia="MS Gothic" w:cs="Calibri"/>
          <w:color w:val="4F81BD"/>
          <w:sz w:val="16"/>
          <w:szCs w:val="16"/>
        </w:rPr>
        <w:t xml:space="preserve">, Commissions </w:t>
      </w:r>
      <w:r w:rsidR="00B82F5B" w:rsidRPr="009B5AD4">
        <w:rPr>
          <w:rFonts w:eastAsia="MS Gothic" w:cs="Calibri"/>
          <w:color w:val="4F81BD"/>
          <w:sz w:val="16"/>
          <w:szCs w:val="16"/>
        </w:rPr>
        <w:t>régionaux</w:t>
      </w:r>
      <w:r w:rsidRPr="009B5AD4">
        <w:rPr>
          <w:rFonts w:eastAsia="MS Gothic" w:cs="Calibri"/>
          <w:color w:val="4F81BD"/>
          <w:sz w:val="16"/>
          <w:szCs w:val="16"/>
        </w:rPr>
        <w:t xml:space="preserve"> des Nations Unies, CCNUCC, Fonds vert pour le climat, Fonds pour l'environnement mondial</w:t>
      </w:r>
      <w:r w:rsidRPr="00B82F5B">
        <w:rPr>
          <w:rFonts w:eastAsia="MS Gothic" w:cs="Calibri"/>
          <w:color w:val="4F81BD"/>
          <w:sz w:val="18"/>
          <w:szCs w:val="18"/>
        </w:rPr>
        <w:t>)?</w:t>
      </w:r>
    </w:p>
    <w:p w14:paraId="6FBF8AB9" w14:textId="77777777" w:rsidR="00A3070E" w:rsidRPr="009B5AD4" w:rsidRDefault="00000000" w:rsidP="00A3070E">
      <w:pPr>
        <w:autoSpaceDE w:val="0"/>
        <w:autoSpaceDN w:val="0"/>
        <w:adjustRightInd w:val="0"/>
        <w:spacing w:after="0" w:line="240" w:lineRule="auto"/>
        <w:ind w:left="450"/>
        <w:rPr>
          <w:rFonts w:eastAsia="MS Gothic" w:cs="Calibri"/>
          <w:color w:val="4F81BD"/>
          <w:sz w:val="18"/>
          <w:szCs w:val="18"/>
        </w:rPr>
      </w:pPr>
      <w:sdt>
        <w:sdtPr>
          <w:rPr>
            <w:rFonts w:ascii="MS Gothic" w:eastAsia="MS Gothic" w:cs="MS Gothic"/>
          </w:rPr>
          <w:id w:val="-122391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5B5" w:rsidRPr="009B5AD4">
            <w:rPr>
              <w:rFonts w:ascii="MS Gothic" w:eastAsia="MS Gothic" w:hAnsi="MS Gothic" w:cs="MS Gothic"/>
            </w:rPr>
            <w:t>☐</w:t>
          </w:r>
        </w:sdtContent>
      </w:sdt>
      <w:r w:rsidR="00A3070E" w:rsidRPr="009B5AD4">
        <w:rPr>
          <w:rFonts w:ascii="MS Gothic" w:eastAsia="MS Gothic" w:cs="MS Gothic"/>
        </w:rPr>
        <w:t xml:space="preserve"> </w:t>
      </w:r>
      <w:r w:rsidR="00A3070E" w:rsidRPr="009B5AD4">
        <w:rPr>
          <w:rFonts w:eastAsia="MS Gothic" w:cs="Calibri"/>
        </w:rPr>
        <w:t xml:space="preserve">Non </w:t>
      </w:r>
      <w:r w:rsidR="00A3070E" w:rsidRPr="009B5AD4">
        <w:rPr>
          <w:rFonts w:eastAsia="MS Gothic" w:cs="Calibri"/>
        </w:rPr>
        <w:tab/>
        <w:t xml:space="preserve"> </w:t>
      </w:r>
    </w:p>
    <w:p w14:paraId="6FBF8ABA" w14:textId="77777777" w:rsidR="00A3070E" w:rsidRPr="009B5AD4" w:rsidRDefault="00A3070E" w:rsidP="00A3070E">
      <w:pPr>
        <w:autoSpaceDE w:val="0"/>
        <w:autoSpaceDN w:val="0"/>
        <w:adjustRightInd w:val="0"/>
        <w:spacing w:after="0" w:line="240" w:lineRule="auto"/>
        <w:rPr>
          <w:rFonts w:eastAsia="MS Gothic" w:cs="Calibri"/>
          <w:sz w:val="10"/>
          <w:szCs w:val="10"/>
        </w:rPr>
      </w:pPr>
    </w:p>
    <w:tbl>
      <w:tblPr>
        <w:tblW w:w="9072" w:type="dxa"/>
        <w:tblInd w:w="306" w:type="dxa"/>
        <w:tblLayout w:type="fixed"/>
        <w:tblLook w:val="0000" w:firstRow="0" w:lastRow="0" w:firstColumn="0" w:lastColumn="0" w:noHBand="0" w:noVBand="0"/>
      </w:tblPr>
      <w:tblGrid>
        <w:gridCol w:w="2038"/>
        <w:gridCol w:w="1904"/>
        <w:gridCol w:w="1440"/>
        <w:gridCol w:w="1530"/>
        <w:gridCol w:w="2160"/>
      </w:tblGrid>
      <w:tr w:rsidR="00A3070E" w:rsidRPr="00B82F5B" w14:paraId="6FBF8AC0" w14:textId="77777777" w:rsidTr="00937300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6FBF8ABB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9B5AD4">
              <w:rPr>
                <w:rFonts w:eastAsia="MS Gothic" w:cs="Calibri"/>
              </w:rPr>
              <w:t>Type d’assistance fournie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6FBF8ABC" w14:textId="4350488E" w:rsidR="00A3070E" w:rsidRPr="009B5AD4" w:rsidRDefault="005107DA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5107DA">
              <w:rPr>
                <w:rFonts w:eastAsia="MS Gothic" w:cs="Calibri"/>
              </w:rPr>
              <w:t>Quand ou</w:t>
            </w:r>
            <w:r w:rsidR="00A3070E" w:rsidRPr="009B5AD4">
              <w:rPr>
                <w:rFonts w:eastAsia="MS Gothic" w:cs="Calibri"/>
              </w:rPr>
              <w:t xml:space="preserve"> </w:t>
            </w:r>
            <w:r w:rsidR="00B82F5B" w:rsidRPr="00B82F5B">
              <w:rPr>
                <w:rFonts w:eastAsia="MS Gothic" w:cs="Calibri"/>
              </w:rPr>
              <w:t>durée</w:t>
            </w:r>
            <w:r w:rsidR="00A3070E" w:rsidRPr="009B5AD4">
              <w:rPr>
                <w:rFonts w:eastAsia="MS Gothic" w:cs="Calibri"/>
              </w:rPr>
              <w:t xml:space="preserve"> (</w:t>
            </w:r>
            <w:r w:rsidR="00B82F5B" w:rsidRPr="00B82F5B">
              <w:rPr>
                <w:rFonts w:eastAsia="MS Gothic" w:cs="Calibri"/>
              </w:rPr>
              <w:t>Année</w:t>
            </w:r>
            <w:r w:rsidR="00A3070E" w:rsidRPr="009B5AD4">
              <w:rPr>
                <w:rFonts w:eastAsia="MS Gothic" w:cs="Calibri"/>
              </w:rPr>
              <w:t>)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6FBF8ABD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9B5AD4">
              <w:rPr>
                <w:rFonts w:eastAsia="MS Gothic" w:cs="Calibri"/>
              </w:rPr>
              <w:t>A qui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6FBF8ABE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9B5AD4">
              <w:rPr>
                <w:rFonts w:eastAsia="MS Gothic" w:cs="Calibri"/>
              </w:rPr>
              <w:t>A travers qui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6FBF8ABF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9B5AD4">
              <w:rPr>
                <w:rFonts w:eastAsia="MS Gothic" w:cs="Calibri"/>
              </w:rPr>
              <w:t>Principaux objectifs et résultats</w:t>
            </w:r>
          </w:p>
        </w:tc>
      </w:tr>
      <w:tr w:rsidR="00A3070E" w:rsidRPr="00B82F5B" w14:paraId="6FBF8AC6" w14:textId="77777777" w:rsidTr="00937300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74463A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sz w:val="12"/>
                <w:szCs w:val="12"/>
              </w:rPr>
            </w:pPr>
          </w:p>
          <w:p w14:paraId="6FBF8AC1" w14:textId="77777777" w:rsidR="004E5932" w:rsidRPr="009B5AD4" w:rsidRDefault="004E5932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C2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C3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C4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C5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</w:tr>
      <w:tr w:rsidR="00A3070E" w:rsidRPr="00B82F5B" w14:paraId="6FBF8ACC" w14:textId="77777777" w:rsidTr="00937300">
        <w:trPr>
          <w:trHeight w:val="1"/>
        </w:trPr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2D278E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  <w:sz w:val="12"/>
                <w:szCs w:val="12"/>
              </w:rPr>
            </w:pPr>
          </w:p>
          <w:p w14:paraId="6FBF8AC7" w14:textId="77777777" w:rsidR="004E5932" w:rsidRPr="009B5AD4" w:rsidRDefault="004E5932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C8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C9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CA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F8ACB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</w:tr>
    </w:tbl>
    <w:p w14:paraId="6FBF8ACD" w14:textId="77777777" w:rsidR="00A3070E" w:rsidRPr="009B5AD4" w:rsidRDefault="00A3070E" w:rsidP="00A3070E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6FBF8ACE" w14:textId="77777777" w:rsidR="00A3070E" w:rsidRPr="009B5AD4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B5AD4">
        <w:rPr>
          <w:rFonts w:cs="Calibri"/>
        </w:rPr>
        <w:t>Commentaires:</w:t>
      </w:r>
    </w:p>
    <w:tbl>
      <w:tblPr>
        <w:tblStyle w:val="TableGrid"/>
        <w:tblW w:w="9247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A3070E" w:rsidRPr="00B82F5B" w14:paraId="6FBF8AD0" w14:textId="77777777" w:rsidTr="009B5AD4">
        <w:trPr>
          <w:trHeight w:val="70"/>
        </w:trPr>
        <w:tc>
          <w:tcPr>
            <w:tcW w:w="9247" w:type="dxa"/>
            <w:tcBorders>
              <w:left w:val="single" w:sz="4" w:space="0" w:color="auto"/>
              <w:right w:val="single" w:sz="4" w:space="0" w:color="auto"/>
            </w:tcBorders>
          </w:tcPr>
          <w:p w14:paraId="583C0DD7" w14:textId="77777777" w:rsidR="00A3070E" w:rsidRDefault="00A3070E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6FBF8ACF" w14:textId="77777777" w:rsidR="00A805A1" w:rsidRPr="009B5AD4" w:rsidRDefault="00A805A1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</w:tc>
      </w:tr>
    </w:tbl>
    <w:p w14:paraId="6FBF8AD1" w14:textId="50B658AA" w:rsidR="00A3070E" w:rsidRPr="00B82F5B" w:rsidRDefault="00A3070E" w:rsidP="009B5AD4">
      <w:pPr>
        <w:pStyle w:val="Heading1"/>
        <w:spacing w:line="240" w:lineRule="auto"/>
        <w:jc w:val="center"/>
        <w:rPr>
          <w:rFonts w:ascii="Calibri" w:eastAsia="Calibri" w:hAnsi="Calibri" w:cs="Calibri"/>
          <w:b/>
          <w:bCs/>
          <w:color w:val="548DD4"/>
        </w:rPr>
      </w:pPr>
      <w:bookmarkStart w:id="7" w:name="_Toc194686526"/>
      <w:r w:rsidRPr="00B82F5B">
        <w:rPr>
          <w:rFonts w:ascii="Calibri" w:eastAsia="Calibri" w:hAnsi="Calibri" w:cs="Calibri"/>
          <w:b/>
          <w:bCs/>
          <w:color w:val="548DD4"/>
        </w:rPr>
        <w:lastRenderedPageBreak/>
        <w:t xml:space="preserve">G. </w:t>
      </w:r>
      <w:r w:rsidR="006471FE" w:rsidRPr="00B82F5B">
        <w:rPr>
          <w:rFonts w:ascii="Calibri" w:eastAsia="Calibri" w:hAnsi="Calibri" w:cs="Calibri"/>
          <w:b/>
          <w:bCs/>
          <w:color w:val="548DD4"/>
        </w:rPr>
        <w:t>La voie</w:t>
      </w:r>
      <w:r w:rsidRPr="00B82F5B">
        <w:rPr>
          <w:rFonts w:ascii="Calibri" w:eastAsia="Calibri" w:hAnsi="Calibri" w:cs="Calibri"/>
          <w:b/>
          <w:bCs/>
          <w:color w:val="548DD4"/>
        </w:rPr>
        <w:t xml:space="preserve"> à suivre </w:t>
      </w:r>
      <w:r w:rsidR="006471FE" w:rsidRPr="00B82F5B">
        <w:rPr>
          <w:rFonts w:ascii="Calibri" w:eastAsia="Calibri" w:hAnsi="Calibri" w:cs="Calibri"/>
          <w:b/>
          <w:bCs/>
          <w:color w:val="548DD4"/>
        </w:rPr>
        <w:t>en matière de</w:t>
      </w:r>
      <w:r w:rsidRPr="00B82F5B">
        <w:rPr>
          <w:rFonts w:ascii="Calibri" w:eastAsia="Calibri" w:hAnsi="Calibri" w:cs="Calibri"/>
          <w:b/>
          <w:bCs/>
          <w:color w:val="548DD4"/>
        </w:rPr>
        <w:t xml:space="preserve"> statistiques sur le</w:t>
      </w:r>
      <w:r w:rsidR="00AF0877" w:rsidRPr="00B82F5B">
        <w:rPr>
          <w:rFonts w:ascii="Calibri" w:eastAsia="Calibri" w:hAnsi="Calibri" w:cs="Calibri"/>
          <w:b/>
          <w:bCs/>
          <w:color w:val="548DD4"/>
        </w:rPr>
        <w:t>s</w:t>
      </w:r>
      <w:r w:rsidRPr="00B82F5B">
        <w:rPr>
          <w:rFonts w:ascii="Calibri" w:eastAsia="Calibri" w:hAnsi="Calibri" w:cs="Calibri"/>
          <w:b/>
          <w:bCs/>
          <w:color w:val="548DD4"/>
        </w:rPr>
        <w:t xml:space="preserve"> changement</w:t>
      </w:r>
      <w:r w:rsidR="00AF0877" w:rsidRPr="00B82F5B">
        <w:rPr>
          <w:rFonts w:ascii="Calibri" w:eastAsia="Calibri" w:hAnsi="Calibri" w:cs="Calibri"/>
          <w:b/>
          <w:bCs/>
          <w:color w:val="548DD4"/>
        </w:rPr>
        <w:t>s</w:t>
      </w:r>
      <w:r w:rsidRPr="00B82F5B">
        <w:rPr>
          <w:rFonts w:ascii="Calibri" w:eastAsia="Calibri" w:hAnsi="Calibri" w:cs="Calibri"/>
          <w:b/>
          <w:bCs/>
          <w:color w:val="548DD4"/>
        </w:rPr>
        <w:t xml:space="preserve"> climatique</w:t>
      </w:r>
      <w:r w:rsidR="00AF0877" w:rsidRPr="00B82F5B">
        <w:rPr>
          <w:rFonts w:ascii="Calibri" w:eastAsia="Calibri" w:hAnsi="Calibri" w:cs="Calibri"/>
          <w:b/>
          <w:bCs/>
          <w:color w:val="548DD4"/>
        </w:rPr>
        <w:t>s</w:t>
      </w:r>
      <w:bookmarkEnd w:id="7"/>
    </w:p>
    <w:p w14:paraId="6FBF8AD2" w14:textId="77777777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6FBF8AD3" w14:textId="7E744C7E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B82F5B">
        <w:rPr>
          <w:rFonts w:eastAsia="MS Gothic" w:cs="Calibri"/>
        </w:rPr>
        <w:t xml:space="preserve">G1. Dans quels domaines </w:t>
      </w:r>
      <w:r w:rsidR="006471FE" w:rsidRPr="00B82F5B">
        <w:rPr>
          <w:rFonts w:eastAsia="MS Gothic" w:cs="Calibri"/>
        </w:rPr>
        <w:t xml:space="preserve">prévoit-on de </w:t>
      </w:r>
      <w:r w:rsidRPr="00B82F5B">
        <w:rPr>
          <w:rFonts w:eastAsia="MS Gothic" w:cs="Calibri"/>
        </w:rPr>
        <w:t>renforcer et</w:t>
      </w:r>
      <w:r w:rsidR="006471FE" w:rsidRPr="00B82F5B">
        <w:rPr>
          <w:rFonts w:eastAsia="MS Gothic" w:cs="Calibri"/>
        </w:rPr>
        <w:t xml:space="preserve"> de</w:t>
      </w:r>
      <w:r w:rsidRPr="00B82F5B">
        <w:rPr>
          <w:rFonts w:eastAsia="MS Gothic" w:cs="Calibri"/>
        </w:rPr>
        <w:t xml:space="preserve"> développer des programmes, des unités et/ou des activités de statistiques sur le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changement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climatique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dans le pays</w:t>
      </w:r>
      <w:r w:rsidR="00494DA0" w:rsidRPr="00B82F5B">
        <w:rPr>
          <w:rFonts w:eastAsia="MS Gothic" w:cs="Calibri"/>
        </w:rPr>
        <w:t xml:space="preserve"> </w:t>
      </w:r>
      <w:r w:rsidRPr="00B82F5B">
        <w:rPr>
          <w:rFonts w:eastAsia="MS Gothic" w:cs="Calibri"/>
        </w:rPr>
        <w:t>?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030"/>
      </w:tblGrid>
      <w:tr w:rsidR="00A3070E" w:rsidRPr="00B82F5B" w14:paraId="6FBF8AD6" w14:textId="77777777" w:rsidTr="00937300">
        <w:trPr>
          <w:trHeight w:val="243"/>
        </w:trPr>
        <w:tc>
          <w:tcPr>
            <w:tcW w:w="3240" w:type="dxa"/>
            <w:shd w:val="clear" w:color="000000" w:fill="FFFFFF"/>
          </w:tcPr>
          <w:p w14:paraId="6FBF8AD4" w14:textId="4EA77CB4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9B5AD4">
              <w:rPr>
                <w:rFonts w:eastAsia="MS Gothic" w:cs="Calibri"/>
              </w:rPr>
              <w:t xml:space="preserve">Cadre </w:t>
            </w:r>
            <w:r w:rsidR="0061263A" w:rsidRPr="0061263A">
              <w:rPr>
                <w:rFonts w:eastAsia="MS Gothic" w:cs="Calibri"/>
              </w:rPr>
              <w:t>légal</w:t>
            </w:r>
            <w:r w:rsidRPr="009B5AD4">
              <w:rPr>
                <w:rFonts w:eastAsia="MS Gothic" w:cs="Calibri"/>
              </w:rPr>
              <w:t xml:space="preserve">  </w:t>
            </w:r>
            <w:r w:rsidRPr="009B5AD4">
              <w:rPr>
                <w:rFonts w:eastAsia="MS Gothic" w:cs="Calibri"/>
                <w:color w:val="4F81BD"/>
                <w:sz w:val="18"/>
                <w:szCs w:val="18"/>
              </w:rPr>
              <w:t>(Décrire)</w:t>
            </w:r>
          </w:p>
        </w:tc>
        <w:tc>
          <w:tcPr>
            <w:tcW w:w="6030" w:type="dxa"/>
            <w:shd w:val="clear" w:color="000000" w:fill="FFFFFF"/>
          </w:tcPr>
          <w:p w14:paraId="2BFA760C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sz w:val="8"/>
                <w:szCs w:val="8"/>
              </w:rPr>
            </w:pPr>
          </w:p>
          <w:p w14:paraId="6FBF8AD5" w14:textId="77777777" w:rsidR="005C2BD2" w:rsidRPr="00B82F5B" w:rsidRDefault="005C2BD2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A3070E" w:rsidRPr="00B82F5B" w14:paraId="6FBF8AD9" w14:textId="77777777" w:rsidTr="00937300">
        <w:trPr>
          <w:trHeight w:val="242"/>
        </w:trPr>
        <w:tc>
          <w:tcPr>
            <w:tcW w:w="3240" w:type="dxa"/>
            <w:shd w:val="clear" w:color="000000" w:fill="FFFFFF"/>
          </w:tcPr>
          <w:p w14:paraId="6FBF8AD7" w14:textId="0A67D3D8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9B5AD4">
              <w:rPr>
                <w:rFonts w:eastAsia="MS Gothic" w:cs="Calibri"/>
              </w:rPr>
              <w:t xml:space="preserve">Domaine </w:t>
            </w:r>
            <w:r w:rsidRPr="00B82F5B">
              <w:rPr>
                <w:rFonts w:eastAsia="MS Gothic" w:cs="Calibri"/>
              </w:rPr>
              <w:t>institutionnel</w:t>
            </w:r>
            <w:r w:rsidRPr="009B5AD4">
              <w:rPr>
                <w:rFonts w:eastAsia="MS Gothic" w:cs="Calibri"/>
              </w:rPr>
              <w:t xml:space="preserve"> </w:t>
            </w:r>
            <w:r w:rsidRPr="009B5AD4">
              <w:rPr>
                <w:rFonts w:eastAsia="MS Gothic" w:cs="Calibri"/>
                <w:color w:val="4F81BD"/>
                <w:sz w:val="18"/>
                <w:szCs w:val="18"/>
              </w:rPr>
              <w:t>(Décrire)</w:t>
            </w:r>
          </w:p>
        </w:tc>
        <w:tc>
          <w:tcPr>
            <w:tcW w:w="6030" w:type="dxa"/>
            <w:shd w:val="clear" w:color="000000" w:fill="FFFFFF"/>
          </w:tcPr>
          <w:p w14:paraId="7D3EB81B" w14:textId="55812280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sz w:val="8"/>
                <w:szCs w:val="8"/>
              </w:rPr>
            </w:pPr>
          </w:p>
          <w:p w14:paraId="6FBF8AD8" w14:textId="77777777" w:rsidR="005C2BD2" w:rsidRPr="00B82F5B" w:rsidRDefault="005C2BD2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A3070E" w:rsidRPr="00B82F5B" w14:paraId="6FBF8ADC" w14:textId="77777777" w:rsidTr="00937300">
        <w:trPr>
          <w:trHeight w:val="90"/>
        </w:trPr>
        <w:tc>
          <w:tcPr>
            <w:tcW w:w="3240" w:type="dxa"/>
            <w:shd w:val="clear" w:color="000000" w:fill="FFFFFF"/>
          </w:tcPr>
          <w:p w14:paraId="6FBF8ADA" w14:textId="77777777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B82F5B">
              <w:rPr>
                <w:rFonts w:eastAsia="MS Gothic" w:cs="Calibri"/>
              </w:rPr>
              <w:t xml:space="preserve">Ressource budgétaires  </w:t>
            </w:r>
            <w:r w:rsidRPr="00B82F5B">
              <w:rPr>
                <w:rFonts w:eastAsia="MS Gothic" w:cs="Calibri"/>
                <w:color w:val="4F81BD"/>
                <w:sz w:val="18"/>
                <w:szCs w:val="18"/>
              </w:rPr>
              <w:t>(Décrire)</w:t>
            </w:r>
          </w:p>
        </w:tc>
        <w:tc>
          <w:tcPr>
            <w:tcW w:w="6030" w:type="dxa"/>
            <w:shd w:val="clear" w:color="000000" w:fill="FFFFFF"/>
          </w:tcPr>
          <w:p w14:paraId="1B81A086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sz w:val="8"/>
                <w:szCs w:val="8"/>
              </w:rPr>
            </w:pPr>
          </w:p>
          <w:p w14:paraId="6FBF8ADB" w14:textId="77777777" w:rsidR="005C2BD2" w:rsidRPr="00B82F5B" w:rsidRDefault="005C2BD2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A3070E" w:rsidRPr="00B82F5B" w14:paraId="6FBF8ADF" w14:textId="77777777" w:rsidTr="00937300">
        <w:trPr>
          <w:trHeight w:val="237"/>
        </w:trPr>
        <w:tc>
          <w:tcPr>
            <w:tcW w:w="3240" w:type="dxa"/>
            <w:shd w:val="clear" w:color="000000" w:fill="FFFFFF"/>
          </w:tcPr>
          <w:p w14:paraId="6FBF8ADD" w14:textId="4C36BFC3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B82F5B">
              <w:rPr>
                <w:rFonts w:eastAsia="MS Gothic" w:cs="Calibri"/>
              </w:rPr>
              <w:t xml:space="preserve">Ressources </w:t>
            </w:r>
            <w:r w:rsidR="00E67BC3">
              <w:rPr>
                <w:rFonts w:eastAsia="MS Gothic" w:cs="Calibri"/>
              </w:rPr>
              <w:t>h</w:t>
            </w:r>
            <w:r w:rsidRPr="00B82F5B">
              <w:rPr>
                <w:rFonts w:eastAsia="MS Gothic" w:cs="Calibri"/>
              </w:rPr>
              <w:t xml:space="preserve">umaines </w:t>
            </w:r>
            <w:r w:rsidRPr="00B82F5B">
              <w:rPr>
                <w:rFonts w:eastAsia="MS Gothic" w:cs="Calibri"/>
                <w:color w:val="4F81BD"/>
                <w:sz w:val="18"/>
                <w:szCs w:val="18"/>
              </w:rPr>
              <w:t>(Décrire)</w:t>
            </w:r>
          </w:p>
        </w:tc>
        <w:tc>
          <w:tcPr>
            <w:tcW w:w="6030" w:type="dxa"/>
            <w:shd w:val="clear" w:color="000000" w:fill="FFFFFF"/>
          </w:tcPr>
          <w:p w14:paraId="0F80A504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sz w:val="8"/>
                <w:szCs w:val="8"/>
              </w:rPr>
            </w:pPr>
          </w:p>
          <w:p w14:paraId="6FBF8ADE" w14:textId="77777777" w:rsidR="005C2BD2" w:rsidRPr="00B82F5B" w:rsidRDefault="005C2BD2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A3070E" w:rsidRPr="00B82F5B" w14:paraId="6FBF8AE2" w14:textId="77777777" w:rsidTr="00937300">
        <w:trPr>
          <w:trHeight w:val="368"/>
        </w:trPr>
        <w:tc>
          <w:tcPr>
            <w:tcW w:w="3240" w:type="dxa"/>
            <w:shd w:val="clear" w:color="000000" w:fill="FFFFFF"/>
          </w:tcPr>
          <w:p w14:paraId="6FBF8AE0" w14:textId="7CEC10EE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B82F5B">
              <w:rPr>
                <w:rFonts w:eastAsia="MS Gothic" w:cs="Calibri"/>
              </w:rPr>
              <w:t xml:space="preserve">Assistance </w:t>
            </w:r>
            <w:r w:rsidR="00E67BC3">
              <w:rPr>
                <w:rFonts w:eastAsia="MS Gothic" w:cs="Calibri"/>
              </w:rPr>
              <w:t>t</w:t>
            </w:r>
            <w:r w:rsidRPr="00B82F5B">
              <w:rPr>
                <w:rFonts w:eastAsia="MS Gothic" w:cs="Calibri"/>
              </w:rPr>
              <w:t xml:space="preserve">echnique </w:t>
            </w:r>
            <w:r w:rsidR="0061263A" w:rsidRPr="00B82F5B">
              <w:rPr>
                <w:rFonts w:eastAsia="MS Gothic" w:cs="Calibri"/>
              </w:rPr>
              <w:t>et formation</w:t>
            </w:r>
            <w:r w:rsidRPr="00B82F5B">
              <w:rPr>
                <w:rFonts w:eastAsia="MS Gothic" w:cs="Calibri"/>
              </w:rPr>
              <w:t xml:space="preserve"> </w:t>
            </w:r>
            <w:r w:rsidRPr="00B82F5B">
              <w:rPr>
                <w:rFonts w:eastAsia="MS Gothic" w:cs="Calibri"/>
                <w:color w:val="4F81BD"/>
                <w:sz w:val="18"/>
                <w:szCs w:val="18"/>
              </w:rPr>
              <w:t>(Décrire)</w:t>
            </w:r>
          </w:p>
        </w:tc>
        <w:tc>
          <w:tcPr>
            <w:tcW w:w="6030" w:type="dxa"/>
            <w:shd w:val="clear" w:color="000000" w:fill="FFFFFF"/>
          </w:tcPr>
          <w:p w14:paraId="6FBF8AE1" w14:textId="77777777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A3070E" w:rsidRPr="00B82F5B" w14:paraId="6FBF8AE5" w14:textId="77777777" w:rsidTr="00937300">
        <w:trPr>
          <w:trHeight w:val="106"/>
        </w:trPr>
        <w:tc>
          <w:tcPr>
            <w:tcW w:w="3240" w:type="dxa"/>
            <w:shd w:val="clear" w:color="000000" w:fill="FFFFFF"/>
          </w:tcPr>
          <w:p w14:paraId="6FBF8AE3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9B5AD4">
              <w:rPr>
                <w:rFonts w:eastAsia="MS Gothic" w:cs="Calibri"/>
              </w:rPr>
              <w:t xml:space="preserve">Plaidoyer </w:t>
            </w:r>
            <w:r w:rsidRPr="009B5AD4">
              <w:rPr>
                <w:rFonts w:eastAsia="MS Gothic" w:cs="Calibri"/>
                <w:color w:val="4F81BD"/>
                <w:sz w:val="18"/>
                <w:szCs w:val="18"/>
              </w:rPr>
              <w:t>(Décrire)</w:t>
            </w:r>
          </w:p>
        </w:tc>
        <w:tc>
          <w:tcPr>
            <w:tcW w:w="6030" w:type="dxa"/>
            <w:shd w:val="clear" w:color="000000" w:fill="FFFFFF"/>
          </w:tcPr>
          <w:p w14:paraId="7EE3515A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sz w:val="8"/>
                <w:szCs w:val="8"/>
              </w:rPr>
            </w:pPr>
          </w:p>
          <w:p w14:paraId="6FBF8AE4" w14:textId="77777777" w:rsidR="005C2BD2" w:rsidRPr="00B82F5B" w:rsidRDefault="005C2BD2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  <w:tr w:rsidR="00A3070E" w:rsidRPr="00B82F5B" w14:paraId="6FBF8AE8" w14:textId="77777777" w:rsidTr="00937300">
        <w:trPr>
          <w:trHeight w:val="110"/>
        </w:trPr>
        <w:tc>
          <w:tcPr>
            <w:tcW w:w="3240" w:type="dxa"/>
            <w:shd w:val="clear" w:color="000000" w:fill="FFFFFF"/>
          </w:tcPr>
          <w:p w14:paraId="6FBF8AE6" w14:textId="77777777" w:rsidR="00A3070E" w:rsidRPr="00B82F5B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  <w:r w:rsidRPr="00B82F5B">
              <w:rPr>
                <w:rFonts w:eastAsia="MS Gothic" w:cs="Calibri"/>
              </w:rPr>
              <w:t xml:space="preserve">Autres </w:t>
            </w:r>
            <w:r w:rsidRPr="00B82F5B">
              <w:rPr>
                <w:rFonts w:eastAsia="MS Gothic" w:cs="Calibri"/>
                <w:color w:val="4F81BD"/>
                <w:sz w:val="18"/>
                <w:szCs w:val="18"/>
              </w:rPr>
              <w:t>(Décrire)</w:t>
            </w:r>
          </w:p>
        </w:tc>
        <w:tc>
          <w:tcPr>
            <w:tcW w:w="6030" w:type="dxa"/>
            <w:shd w:val="clear" w:color="000000" w:fill="FFFFFF"/>
          </w:tcPr>
          <w:p w14:paraId="43F0A423" w14:textId="77777777" w:rsidR="00A3070E" w:rsidRPr="009B5AD4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  <w:sz w:val="8"/>
                <w:szCs w:val="8"/>
              </w:rPr>
            </w:pPr>
          </w:p>
          <w:p w14:paraId="6FBF8AE7" w14:textId="77777777" w:rsidR="005C2BD2" w:rsidRPr="00B82F5B" w:rsidRDefault="005C2BD2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6FBF8AE9" w14:textId="77777777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rPr>
          <w:rFonts w:eastAsia="MS Gothic" w:cs="Calibri"/>
        </w:rPr>
      </w:pPr>
    </w:p>
    <w:p w14:paraId="6FBF8AEA" w14:textId="58E8262A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B82F5B">
        <w:rPr>
          <w:rFonts w:eastAsia="MS Gothic" w:cs="Calibri"/>
        </w:rPr>
        <w:t xml:space="preserve">G2. Quels sont les </w:t>
      </w:r>
      <w:r w:rsidR="009B5AD4" w:rsidRPr="00B82F5B">
        <w:rPr>
          <w:rFonts w:eastAsia="MS Gothic" w:cs="Calibri"/>
        </w:rPr>
        <w:t>principaux véhicules</w:t>
      </w:r>
      <w:r w:rsidR="00A241C8" w:rsidRPr="00B82F5B">
        <w:rPr>
          <w:rFonts w:eastAsia="MS Gothic" w:cs="Calibri"/>
        </w:rPr>
        <w:t xml:space="preserve"> </w:t>
      </w:r>
      <w:r w:rsidRPr="00B82F5B">
        <w:rPr>
          <w:rFonts w:eastAsia="MS Gothic" w:cs="Calibri"/>
        </w:rPr>
        <w:t>par lesquels le pays a besoin d'</w:t>
      </w:r>
      <w:r w:rsidR="00A241C8" w:rsidRPr="00B82F5B">
        <w:rPr>
          <w:rFonts w:eastAsia="MS Gothic" w:cs="Calibri"/>
        </w:rPr>
        <w:t xml:space="preserve">une </w:t>
      </w:r>
      <w:r w:rsidRPr="00B82F5B">
        <w:rPr>
          <w:rFonts w:eastAsia="MS Gothic" w:cs="Calibri"/>
        </w:rPr>
        <w:t xml:space="preserve">assistance technique et </w:t>
      </w:r>
      <w:r w:rsidR="00A241C8" w:rsidRPr="00B82F5B">
        <w:rPr>
          <w:rFonts w:eastAsia="MS Gothic" w:cs="Calibri"/>
        </w:rPr>
        <w:t xml:space="preserve">d’un </w:t>
      </w:r>
      <w:r w:rsidRPr="00B82F5B">
        <w:rPr>
          <w:rFonts w:eastAsia="MS Gothic" w:cs="Calibri"/>
        </w:rPr>
        <w:t>renforcement des capacités dans le domaine des statistiques sur le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changement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climatique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?</w:t>
      </w:r>
    </w:p>
    <w:p w14:paraId="6FBF8AEB" w14:textId="7EAF8D66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1091467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 xml:space="preserve">Manuels/guides techniques dans la </w:t>
      </w:r>
      <w:r w:rsidR="00E67BC3">
        <w:rPr>
          <w:rFonts w:eastAsia="MS Gothic" w:cs="Calibri"/>
        </w:rPr>
        <w:t xml:space="preserve">langue </w:t>
      </w:r>
      <w:r w:rsidR="00A3070E" w:rsidRPr="00B82F5B">
        <w:rPr>
          <w:rFonts w:eastAsia="MS Gothic" w:cs="Calibri"/>
        </w:rPr>
        <w:t>ou les langues utilisées dans le pays</w:t>
      </w:r>
    </w:p>
    <w:p w14:paraId="6FBF8AEC" w14:textId="2FD06FFA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1716841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5B5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>Ateliers régionaux/sous- régionaux</w:t>
      </w:r>
    </w:p>
    <w:p w14:paraId="6FBF8AED" w14:textId="77777777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-857043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5B5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 xml:space="preserve">Ateliers nationaux </w:t>
      </w:r>
    </w:p>
    <w:p w14:paraId="6FBF8AEE" w14:textId="6A648F47" w:rsidR="00A3070E" w:rsidRPr="00B82F5B" w:rsidRDefault="00000000" w:rsidP="00F54BA1">
      <w:pPr>
        <w:autoSpaceDE w:val="0"/>
        <w:autoSpaceDN w:val="0"/>
        <w:adjustRightInd w:val="0"/>
        <w:spacing w:after="0" w:line="240" w:lineRule="auto"/>
        <w:ind w:left="360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829867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5B5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>Visites de pays/voyages d'étude</w:t>
      </w:r>
    </w:p>
    <w:p w14:paraId="6FBF8AEF" w14:textId="2ED97F3F" w:rsidR="00A3070E" w:rsidRPr="00B82F5B" w:rsidRDefault="00000000" w:rsidP="00F54BA1">
      <w:pPr>
        <w:autoSpaceDE w:val="0"/>
        <w:autoSpaceDN w:val="0"/>
        <w:adjustRightInd w:val="0"/>
        <w:spacing w:after="0" w:line="240" w:lineRule="auto"/>
        <w:ind w:left="360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119814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5B5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>Consultations bilatérales</w:t>
      </w:r>
    </w:p>
    <w:p w14:paraId="6FBF8AF0" w14:textId="59363EBF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167066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5B5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>Formation en ligne</w:t>
      </w:r>
      <w:r w:rsidR="00886F47" w:rsidRPr="00B82F5B">
        <w:rPr>
          <w:rFonts w:eastAsia="MS Gothic" w:cs="Calibri"/>
        </w:rPr>
        <w:t xml:space="preserve"> </w:t>
      </w:r>
    </w:p>
    <w:p w14:paraId="6FBF8AF1" w14:textId="77777777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rPr>
          <w:rFonts w:eastAsia="MS Gothic" w:cs="Calibri"/>
        </w:rPr>
      </w:pPr>
      <w:sdt>
        <w:sdtPr>
          <w:rPr>
            <w:rFonts w:ascii="MS Gothic" w:eastAsia="MS Gothic" w:cs="MS Gothic"/>
          </w:rPr>
          <w:id w:val="595990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5B5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 xml:space="preserve">Travail en réseau </w:t>
      </w:r>
    </w:p>
    <w:p w14:paraId="6FBF8AF2" w14:textId="77777777" w:rsidR="00A3070E" w:rsidRPr="00B82F5B" w:rsidRDefault="00000000" w:rsidP="00A3070E">
      <w:pPr>
        <w:autoSpaceDE w:val="0"/>
        <w:autoSpaceDN w:val="0"/>
        <w:adjustRightInd w:val="0"/>
        <w:spacing w:after="0" w:line="240" w:lineRule="auto"/>
        <w:ind w:left="360"/>
        <w:rPr>
          <w:rFonts w:eastAsia="MS Gothic" w:cs="Calibri"/>
          <w:color w:val="4F81BD"/>
          <w:sz w:val="18"/>
          <w:szCs w:val="18"/>
        </w:rPr>
      </w:pPr>
      <w:sdt>
        <w:sdtPr>
          <w:rPr>
            <w:rFonts w:ascii="MS Gothic" w:eastAsia="MS Gothic" w:cs="MS Gothic"/>
          </w:rPr>
          <w:id w:val="-1952464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70E" w:rsidRPr="00B82F5B">
            <w:rPr>
              <w:rFonts w:ascii="MS Gothic" w:eastAsia="MS Gothic" w:hAnsi="MS Gothic" w:cs="MS Gothic"/>
            </w:rPr>
            <w:t>☐</w:t>
          </w:r>
        </w:sdtContent>
      </w:sdt>
      <w:r w:rsidR="00A3070E" w:rsidRPr="00B82F5B">
        <w:rPr>
          <w:rFonts w:ascii="MS Gothic" w:eastAsia="MS Gothic" w:cs="MS Gothic"/>
        </w:rPr>
        <w:t xml:space="preserve"> </w:t>
      </w:r>
      <w:r w:rsidR="00A3070E" w:rsidRPr="00B82F5B">
        <w:rPr>
          <w:rFonts w:eastAsia="MS Gothic" w:cs="Calibri"/>
        </w:rPr>
        <w:t xml:space="preserve">Autres </w:t>
      </w:r>
      <w:r w:rsidR="00A3070E" w:rsidRPr="00B82F5B">
        <w:rPr>
          <w:rFonts w:eastAsia="MS Gothic" w:cs="Calibri"/>
          <w:color w:val="4F81BD"/>
          <w:sz w:val="18"/>
          <w:szCs w:val="18"/>
        </w:rPr>
        <w:t>(Décrire)</w:t>
      </w:r>
    </w:p>
    <w:tbl>
      <w:tblPr>
        <w:tblW w:w="9293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3"/>
      </w:tblGrid>
      <w:tr w:rsidR="00A3070E" w:rsidRPr="00B82F5B" w14:paraId="6FBF8AF4" w14:textId="77777777" w:rsidTr="009B5AD4">
        <w:trPr>
          <w:trHeight w:val="1"/>
        </w:trPr>
        <w:tc>
          <w:tcPr>
            <w:tcW w:w="9293" w:type="dxa"/>
            <w:shd w:val="clear" w:color="000000" w:fill="FFFFFF"/>
          </w:tcPr>
          <w:p w14:paraId="360A8B89" w14:textId="77777777" w:rsidR="00A3070E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  <w:p w14:paraId="6FBF8AF3" w14:textId="77777777" w:rsidR="00A805A1" w:rsidRPr="00B82F5B" w:rsidRDefault="00A805A1" w:rsidP="009373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Calibri"/>
              </w:rPr>
            </w:pPr>
          </w:p>
        </w:tc>
      </w:tr>
    </w:tbl>
    <w:p w14:paraId="6FBF8AF5" w14:textId="77777777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rPr>
          <w:rFonts w:ascii="MS Gothic" w:eastAsia="MS Gothic" w:cs="MS Gothic"/>
        </w:rPr>
      </w:pPr>
    </w:p>
    <w:p w14:paraId="6FBF8AF6" w14:textId="6E4BF6B6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Calibri"/>
        </w:rPr>
      </w:pPr>
      <w:r w:rsidRPr="00B82F5B">
        <w:rPr>
          <w:rFonts w:eastAsia="MS Gothic" w:cs="Calibri"/>
        </w:rPr>
        <w:t>G3. Quels sont les besoins les plus importants du pays pour développer des statistiques sur le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changement</w:t>
      </w:r>
      <w:r w:rsidR="00AF0877" w:rsidRPr="00B82F5B">
        <w:rPr>
          <w:rFonts w:eastAsia="MS Gothic" w:cs="Calibri"/>
        </w:rPr>
        <w:t>s</w:t>
      </w:r>
      <w:r w:rsidRPr="00B82F5B">
        <w:rPr>
          <w:rFonts w:eastAsia="MS Gothic" w:cs="Calibri"/>
        </w:rPr>
        <w:t xml:space="preserve"> climatique</w:t>
      </w:r>
      <w:r w:rsidR="00AF0877" w:rsidRPr="00B82F5B">
        <w:rPr>
          <w:rFonts w:eastAsia="MS Gothic" w:cs="Calibri"/>
        </w:rPr>
        <w:t>s</w:t>
      </w:r>
      <w:r w:rsidR="00494DA0" w:rsidRPr="00B82F5B">
        <w:rPr>
          <w:rFonts w:eastAsia="MS Gothic" w:cs="Calibri"/>
        </w:rPr>
        <w:t xml:space="preserve"> </w:t>
      </w:r>
      <w:r w:rsidRPr="00B82F5B">
        <w:rPr>
          <w:rFonts w:eastAsia="MS Gothic" w:cs="Calibri"/>
        </w:rPr>
        <w:t xml:space="preserve">? </w:t>
      </w:r>
      <w:r w:rsidRPr="00B82F5B">
        <w:rPr>
          <w:rFonts w:eastAsia="MS Gothic" w:cs="Calibri"/>
          <w:color w:val="4F81BD"/>
          <w:sz w:val="18"/>
          <w:szCs w:val="18"/>
        </w:rPr>
        <w:t>[Ex., orientation méthodologique, enquêtes sur les changements climatiques, préparation de rapports sur les changements climatiques] Spécifiez: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A3070E" w:rsidRPr="00B82F5B" w14:paraId="6FBF8AF8" w14:textId="77777777" w:rsidTr="00937300">
        <w:trPr>
          <w:trHeight w:val="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4191D" w14:textId="77777777" w:rsidR="00A3070E" w:rsidRDefault="00A3070E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  <w:p w14:paraId="6FBF8AF7" w14:textId="77777777" w:rsidR="00A805A1" w:rsidRPr="00B82F5B" w:rsidRDefault="00A805A1" w:rsidP="0093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Gothic" w:cs="Calibri"/>
              </w:rPr>
            </w:pPr>
          </w:p>
        </w:tc>
      </w:tr>
    </w:tbl>
    <w:p w14:paraId="6FBF8AF9" w14:textId="77777777" w:rsidR="00A3070E" w:rsidRPr="00B82F5B" w:rsidRDefault="00A3070E" w:rsidP="00A3070E">
      <w:pPr>
        <w:autoSpaceDE w:val="0"/>
        <w:autoSpaceDN w:val="0"/>
        <w:adjustRightInd w:val="0"/>
        <w:spacing w:after="0" w:line="240" w:lineRule="auto"/>
        <w:rPr>
          <w:rFonts w:eastAsia="MS Gothic" w:cs="Calibri"/>
          <w:b/>
          <w:sz w:val="28"/>
          <w:szCs w:val="28"/>
        </w:rPr>
      </w:pPr>
    </w:p>
    <w:p w14:paraId="6FBF8AFA" w14:textId="77777777" w:rsidR="00A3070E" w:rsidRPr="009B5AD4" w:rsidRDefault="00A3070E" w:rsidP="00A3070E">
      <w:pPr>
        <w:pStyle w:val="Heading1"/>
        <w:rPr>
          <w:rFonts w:ascii="Calibri" w:eastAsia="Calibri" w:hAnsi="Calibri" w:cs="Calibri"/>
          <w:b/>
          <w:bCs/>
          <w:color w:val="548DD4"/>
        </w:rPr>
      </w:pPr>
      <w:bookmarkStart w:id="8" w:name="_Toc194686527"/>
      <w:r w:rsidRPr="009B5AD4">
        <w:rPr>
          <w:rFonts w:ascii="Calibri" w:eastAsia="Calibri" w:hAnsi="Calibri" w:cs="Calibri"/>
          <w:b/>
          <w:bCs/>
          <w:color w:val="548DD4"/>
        </w:rPr>
        <w:t>Commentaires généraux:</w:t>
      </w:r>
      <w:bookmarkEnd w:id="8"/>
    </w:p>
    <w:tbl>
      <w:tblPr>
        <w:tblStyle w:val="TableGrid"/>
        <w:tblW w:w="9337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37"/>
      </w:tblGrid>
      <w:tr w:rsidR="00A3070E" w:rsidRPr="00B82F5B" w14:paraId="6FBF8AFC" w14:textId="77777777" w:rsidTr="009B5AD4">
        <w:trPr>
          <w:trHeight w:val="677"/>
        </w:trPr>
        <w:tc>
          <w:tcPr>
            <w:tcW w:w="9337" w:type="dxa"/>
            <w:tcBorders>
              <w:left w:val="single" w:sz="4" w:space="0" w:color="auto"/>
              <w:right w:val="single" w:sz="4" w:space="0" w:color="auto"/>
            </w:tcBorders>
          </w:tcPr>
          <w:p w14:paraId="03395A94" w14:textId="77777777" w:rsidR="00A3070E" w:rsidRDefault="00A3070E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7262FD76" w14:textId="77777777" w:rsidR="005C2BD2" w:rsidRDefault="005C2BD2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735E4B7B" w14:textId="77777777" w:rsidR="00E67BC3" w:rsidRDefault="00E67BC3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05E4D7FD" w14:textId="77777777" w:rsidR="00C9275B" w:rsidRDefault="00C9275B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7D9BCF78" w14:textId="77777777" w:rsidR="00C9275B" w:rsidRDefault="00C9275B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24505708" w14:textId="77777777" w:rsidR="00C9275B" w:rsidRDefault="00C9275B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3E9ADBBE" w14:textId="77777777" w:rsidR="00C9275B" w:rsidRDefault="00C9275B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7D64F8A6" w14:textId="77777777" w:rsidR="00C9275B" w:rsidRDefault="00C9275B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1F367CE7" w14:textId="77777777" w:rsidR="00C9275B" w:rsidRDefault="00C9275B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440136B2" w14:textId="77777777" w:rsidR="00C9275B" w:rsidRDefault="00C9275B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6970A333" w14:textId="77777777" w:rsidR="00C9275B" w:rsidRDefault="00C9275B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0C1B9C69" w14:textId="77777777" w:rsidR="00C9275B" w:rsidRDefault="00C9275B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72EF49E6" w14:textId="77777777" w:rsidR="00C9275B" w:rsidRDefault="00C9275B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63CEFC1F" w14:textId="77777777" w:rsidR="00C9275B" w:rsidRDefault="00C9275B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3B2352A0" w14:textId="77777777" w:rsidR="00C9275B" w:rsidRDefault="00C9275B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1FAB3896" w14:textId="77777777" w:rsidR="00C9275B" w:rsidRDefault="00C9275B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3E51628D" w14:textId="77777777" w:rsidR="00C9275B" w:rsidRDefault="00C9275B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200C5977" w14:textId="77777777" w:rsidR="00C9275B" w:rsidRDefault="00C9275B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2E06C135" w14:textId="77777777" w:rsidR="00C9275B" w:rsidRDefault="00C9275B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5A6E614F" w14:textId="77777777" w:rsidR="00E67BC3" w:rsidRDefault="00E67BC3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1B13C268" w14:textId="77777777" w:rsidR="00E67BC3" w:rsidRDefault="00E67BC3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542682B1" w14:textId="77777777" w:rsidR="00E67BC3" w:rsidRDefault="00E67BC3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  <w:p w14:paraId="6FBF8AFB" w14:textId="77777777" w:rsidR="00E67BC3" w:rsidRPr="00B82F5B" w:rsidRDefault="00E67BC3" w:rsidP="00937300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fr-FR"/>
              </w:rPr>
            </w:pPr>
          </w:p>
        </w:tc>
      </w:tr>
    </w:tbl>
    <w:p w14:paraId="6FBF8AFF" w14:textId="77777777" w:rsidR="007676E0" w:rsidRPr="00B82F5B" w:rsidRDefault="007676E0" w:rsidP="00E67BC3"/>
    <w:sectPr w:rsidR="007676E0" w:rsidRPr="00B82F5B" w:rsidSect="009B5AD4">
      <w:type w:val="continuous"/>
      <w:pgSz w:w="12240" w:h="15840"/>
      <w:pgMar w:top="1440" w:right="162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6C801" w14:textId="77777777" w:rsidR="00CB4572" w:rsidRDefault="00CB4572">
      <w:pPr>
        <w:spacing w:after="0" w:line="240" w:lineRule="auto"/>
      </w:pPr>
      <w:r>
        <w:separator/>
      </w:r>
    </w:p>
  </w:endnote>
  <w:endnote w:type="continuationSeparator" w:id="0">
    <w:p w14:paraId="794F695C" w14:textId="77777777" w:rsidR="00CB4572" w:rsidRDefault="00CB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1330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804AF1" w14:textId="0F4EFEA2" w:rsidR="00A20686" w:rsidRDefault="00A206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9E4552" w14:textId="77777777" w:rsidR="00921E01" w:rsidRDefault="00921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52667" w14:textId="77777777" w:rsidR="00CB4572" w:rsidRDefault="00CB4572">
      <w:pPr>
        <w:spacing w:after="0" w:line="240" w:lineRule="auto"/>
      </w:pPr>
      <w:r>
        <w:separator/>
      </w:r>
    </w:p>
  </w:footnote>
  <w:footnote w:type="continuationSeparator" w:id="0">
    <w:p w14:paraId="097F0B7B" w14:textId="77777777" w:rsidR="00CB4572" w:rsidRDefault="00CB4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A5588"/>
    <w:multiLevelType w:val="hybridMultilevel"/>
    <w:tmpl w:val="E7D45E7C"/>
    <w:lvl w:ilvl="0" w:tplc="6E460520">
      <w:start w:val="1"/>
      <w:numFmt w:val="bullet"/>
      <w:lvlText w:val="-"/>
      <w:lvlJc w:val="left"/>
      <w:pPr>
        <w:ind w:left="720" w:hanging="360"/>
      </w:pPr>
      <w:rPr>
        <w:rFonts w:ascii="Calibri" w:eastAsia="MS Gothic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C051D"/>
    <w:multiLevelType w:val="hybridMultilevel"/>
    <w:tmpl w:val="C0CAAB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22227">
    <w:abstractNumId w:val="1"/>
  </w:num>
  <w:num w:numId="2" w16cid:durableId="100953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0E"/>
    <w:rsid w:val="00050678"/>
    <w:rsid w:val="00065B62"/>
    <w:rsid w:val="00075943"/>
    <w:rsid w:val="000A2575"/>
    <w:rsid w:val="000A3D9D"/>
    <w:rsid w:val="000A547C"/>
    <w:rsid w:val="000B4DBB"/>
    <w:rsid w:val="000D2FEA"/>
    <w:rsid w:val="001004E0"/>
    <w:rsid w:val="001111B9"/>
    <w:rsid w:val="00113515"/>
    <w:rsid w:val="001511CD"/>
    <w:rsid w:val="00191DDA"/>
    <w:rsid w:val="001935D6"/>
    <w:rsid w:val="001A1B8C"/>
    <w:rsid w:val="001A788B"/>
    <w:rsid w:val="001B0CD6"/>
    <w:rsid w:val="001E7E52"/>
    <w:rsid w:val="00236F92"/>
    <w:rsid w:val="00245A61"/>
    <w:rsid w:val="00247258"/>
    <w:rsid w:val="0025312C"/>
    <w:rsid w:val="00253411"/>
    <w:rsid w:val="002B7BBD"/>
    <w:rsid w:val="002D76A2"/>
    <w:rsid w:val="002F17A2"/>
    <w:rsid w:val="00327B4F"/>
    <w:rsid w:val="0034114A"/>
    <w:rsid w:val="003415FF"/>
    <w:rsid w:val="00355A52"/>
    <w:rsid w:val="003703C8"/>
    <w:rsid w:val="00373507"/>
    <w:rsid w:val="003C17CD"/>
    <w:rsid w:val="003F1A71"/>
    <w:rsid w:val="0043720A"/>
    <w:rsid w:val="00454CE9"/>
    <w:rsid w:val="004774C2"/>
    <w:rsid w:val="00491A3B"/>
    <w:rsid w:val="00493C81"/>
    <w:rsid w:val="00494DA0"/>
    <w:rsid w:val="004B0ADE"/>
    <w:rsid w:val="004E5932"/>
    <w:rsid w:val="004F3982"/>
    <w:rsid w:val="005107DA"/>
    <w:rsid w:val="00563B46"/>
    <w:rsid w:val="005A5336"/>
    <w:rsid w:val="005C1E14"/>
    <w:rsid w:val="005C2BD2"/>
    <w:rsid w:val="005D2409"/>
    <w:rsid w:val="005D3F62"/>
    <w:rsid w:val="005E05F1"/>
    <w:rsid w:val="005E618B"/>
    <w:rsid w:val="005F1318"/>
    <w:rsid w:val="0061263A"/>
    <w:rsid w:val="0061269C"/>
    <w:rsid w:val="00632B8F"/>
    <w:rsid w:val="00646797"/>
    <w:rsid w:val="006471FE"/>
    <w:rsid w:val="0065009C"/>
    <w:rsid w:val="0069011E"/>
    <w:rsid w:val="006D6862"/>
    <w:rsid w:val="006E6807"/>
    <w:rsid w:val="006F24EE"/>
    <w:rsid w:val="006F7534"/>
    <w:rsid w:val="00710ED8"/>
    <w:rsid w:val="00734827"/>
    <w:rsid w:val="0074175A"/>
    <w:rsid w:val="007676E0"/>
    <w:rsid w:val="00771DBD"/>
    <w:rsid w:val="00786B08"/>
    <w:rsid w:val="007B7E96"/>
    <w:rsid w:val="007C628F"/>
    <w:rsid w:val="00813E4E"/>
    <w:rsid w:val="008272C6"/>
    <w:rsid w:val="00832ABA"/>
    <w:rsid w:val="008406A5"/>
    <w:rsid w:val="0085500F"/>
    <w:rsid w:val="0085570A"/>
    <w:rsid w:val="00886F47"/>
    <w:rsid w:val="008A7394"/>
    <w:rsid w:val="008C504A"/>
    <w:rsid w:val="008C76E8"/>
    <w:rsid w:val="008D5C99"/>
    <w:rsid w:val="00921E01"/>
    <w:rsid w:val="0095652B"/>
    <w:rsid w:val="00963211"/>
    <w:rsid w:val="009771F9"/>
    <w:rsid w:val="009B05B5"/>
    <w:rsid w:val="009B4B00"/>
    <w:rsid w:val="009B5AD4"/>
    <w:rsid w:val="009C6111"/>
    <w:rsid w:val="009C7F0C"/>
    <w:rsid w:val="009E12AA"/>
    <w:rsid w:val="009E6F1E"/>
    <w:rsid w:val="009F4BA4"/>
    <w:rsid w:val="00A057BA"/>
    <w:rsid w:val="00A20686"/>
    <w:rsid w:val="00A241C8"/>
    <w:rsid w:val="00A3070E"/>
    <w:rsid w:val="00A45B4A"/>
    <w:rsid w:val="00A774B4"/>
    <w:rsid w:val="00A805A1"/>
    <w:rsid w:val="00A81B22"/>
    <w:rsid w:val="00A9655C"/>
    <w:rsid w:val="00AE0BB6"/>
    <w:rsid w:val="00AF0877"/>
    <w:rsid w:val="00B13836"/>
    <w:rsid w:val="00B301A7"/>
    <w:rsid w:val="00B41336"/>
    <w:rsid w:val="00B44409"/>
    <w:rsid w:val="00B82F5B"/>
    <w:rsid w:val="00BC3670"/>
    <w:rsid w:val="00C359E0"/>
    <w:rsid w:val="00C71D50"/>
    <w:rsid w:val="00C735C0"/>
    <w:rsid w:val="00C9275B"/>
    <w:rsid w:val="00CA1F25"/>
    <w:rsid w:val="00CA56CB"/>
    <w:rsid w:val="00CB4572"/>
    <w:rsid w:val="00CE7637"/>
    <w:rsid w:val="00D05B77"/>
    <w:rsid w:val="00D85AC8"/>
    <w:rsid w:val="00D87A60"/>
    <w:rsid w:val="00D93694"/>
    <w:rsid w:val="00D94690"/>
    <w:rsid w:val="00DC0887"/>
    <w:rsid w:val="00DC0E7C"/>
    <w:rsid w:val="00DC2285"/>
    <w:rsid w:val="00DC33E4"/>
    <w:rsid w:val="00DE57BE"/>
    <w:rsid w:val="00E13681"/>
    <w:rsid w:val="00E33B88"/>
    <w:rsid w:val="00E355FE"/>
    <w:rsid w:val="00E466E0"/>
    <w:rsid w:val="00E67BC3"/>
    <w:rsid w:val="00EC772C"/>
    <w:rsid w:val="00ED4B5A"/>
    <w:rsid w:val="00EE5F3E"/>
    <w:rsid w:val="00F14D77"/>
    <w:rsid w:val="00F25B7E"/>
    <w:rsid w:val="00F346C3"/>
    <w:rsid w:val="00F370B3"/>
    <w:rsid w:val="00F54BA1"/>
    <w:rsid w:val="00F753A7"/>
    <w:rsid w:val="00F7791F"/>
    <w:rsid w:val="00F819F1"/>
    <w:rsid w:val="00FA6896"/>
    <w:rsid w:val="00FB5866"/>
    <w:rsid w:val="00FE34DF"/>
    <w:rsid w:val="00FE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F8939"/>
  <w15:docId w15:val="{82008F3A-5AD7-4F06-8D50-602C8969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70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7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30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70E"/>
    <w:rPr>
      <w:rFonts w:ascii="Calibri" w:eastAsia="Calibri" w:hAnsi="Calibri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070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30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70E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3070E"/>
    <w:pPr>
      <w:ind w:left="720"/>
      <w:contextualSpacing/>
    </w:pPr>
  </w:style>
  <w:style w:type="table" w:styleId="TableGrid">
    <w:name w:val="Table Grid"/>
    <w:basedOn w:val="TableNormal"/>
    <w:uiPriority w:val="59"/>
    <w:rsid w:val="00A3070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3070E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3070E"/>
    <w:pPr>
      <w:tabs>
        <w:tab w:val="right" w:leader="dot" w:pos="9350"/>
      </w:tabs>
      <w:spacing w:after="100"/>
    </w:pPr>
    <w:rPr>
      <w:noProof/>
      <w:sz w:val="36"/>
      <w:szCs w:val="36"/>
    </w:rPr>
  </w:style>
  <w:style w:type="paragraph" w:styleId="BodyText">
    <w:name w:val="Body Text"/>
    <w:basedOn w:val="Normal"/>
    <w:link w:val="BodyTextChar"/>
    <w:uiPriority w:val="99"/>
    <w:unhideWhenUsed/>
    <w:rsid w:val="00A3070E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3070E"/>
    <w:rPr>
      <w:rFonts w:ascii="Calibri" w:eastAsia="Calibri" w:hAnsi="Calibri" w:cs="Times New Roman"/>
      <w:lang w:val="en-US"/>
    </w:rPr>
  </w:style>
  <w:style w:type="character" w:customStyle="1" w:styleId="viiyi">
    <w:name w:val="viiyi"/>
    <w:basedOn w:val="DefaultParagraphFont"/>
    <w:rsid w:val="00A3070E"/>
  </w:style>
  <w:style w:type="character" w:customStyle="1" w:styleId="jlqj4b">
    <w:name w:val="jlqj4b"/>
    <w:basedOn w:val="DefaultParagraphFont"/>
    <w:rsid w:val="00A3070E"/>
  </w:style>
  <w:style w:type="paragraph" w:styleId="BalloonText">
    <w:name w:val="Balloon Text"/>
    <w:basedOn w:val="Normal"/>
    <w:link w:val="BalloonTextChar"/>
    <w:uiPriority w:val="99"/>
    <w:semiHidden/>
    <w:unhideWhenUsed/>
    <w:rsid w:val="00A3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70E"/>
    <w:rPr>
      <w:rFonts w:ascii="Tahoma" w:eastAsia="Calibri" w:hAnsi="Tahoma" w:cs="Tahoma"/>
      <w:sz w:val="16"/>
      <w:szCs w:val="16"/>
      <w:lang w:val="en-US"/>
    </w:rPr>
  </w:style>
  <w:style w:type="character" w:customStyle="1" w:styleId="normaltextrun">
    <w:name w:val="normaltextrun"/>
    <w:basedOn w:val="DefaultParagraphFont"/>
    <w:rsid w:val="00A057BA"/>
  </w:style>
  <w:style w:type="paragraph" w:styleId="Revision">
    <w:name w:val="Revision"/>
    <w:hidden/>
    <w:uiPriority w:val="99"/>
    <w:semiHidden/>
    <w:rsid w:val="00AE0BB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21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E01"/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7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unfccc.int/process-and-meetings/transparency-and-reporting/reporting-and-review-under-the-paris-agreemen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nfccc.int/process/parties-non-party-stakeholders/parties/national-focal-poin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unfccc.int/BU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fccc.int/non-annex-I-NCs" TargetMode="External"/><Relationship Id="rId20" Type="http://schemas.openxmlformats.org/officeDocument/2006/relationships/hyperlink" Target="https://unfccc.int/topics/adaptation-and-resilience/workstreams/adaptation-communicatio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unfccc.int/BR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4.unfccc.int/sites/NAPC/News/Pages/national_adaptation_plan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fccc.int/NC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b4fa15-76ba-48c8-b961-b781e21574d2">
      <Terms xmlns="http://schemas.microsoft.com/office/infopath/2007/PartnerControls"/>
    </lcf76f155ced4ddcb4097134ff3c332f>
    <TaxCatchAll xmlns="985ec44e-1bab-4c0b-9df0-6ba128686fc9" xsi:nil="true"/>
    <Time xmlns="80b4fa15-76ba-48c8-b961-b781e21574d2">No action</Time>
    <Image xmlns="80b4fa15-76ba-48c8-b961-b781e21574d2" xsi:nil="true"/>
    <_Flow_SignoffStatus xmlns="80b4fa15-76ba-48c8-b961-b781e21574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BF2F834EA4346881D152C2A068B67" ma:contentTypeVersion="20" ma:contentTypeDescription="Create a new document." ma:contentTypeScope="" ma:versionID="c7228f47999a6f119e5a0ff8e496d513">
  <xsd:schema xmlns:xsd="http://www.w3.org/2001/XMLSchema" xmlns:xs="http://www.w3.org/2001/XMLSchema" xmlns:p="http://schemas.microsoft.com/office/2006/metadata/properties" xmlns:ns2="80b4fa15-76ba-48c8-b961-b781e21574d2" xmlns:ns3="d0274a15-5367-45e1-987a-873acbd8baaa" xmlns:ns4="985ec44e-1bab-4c0b-9df0-6ba128686fc9" targetNamespace="http://schemas.microsoft.com/office/2006/metadata/properties" ma:root="true" ma:fieldsID="4aa59a2d38f21d7ca15e1979800004e4" ns2:_="" ns3:_="" ns4:_="">
    <xsd:import namespace="80b4fa15-76ba-48c8-b961-b781e21574d2"/>
    <xsd:import namespace="d0274a15-5367-45e1-987a-873acbd8baa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LengthInSeconds" minOccurs="0"/>
                <xsd:element ref="ns2:Time" minOccurs="0"/>
                <xsd:element ref="ns2:Imag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4fa15-76ba-48c8-b961-b781e2157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Time" ma:index="22" nillable="true" ma:displayName="Progress" ma:default="No action" ma:format="Dropdown" ma:internalName="Time">
      <xsd:simpleType>
        <xsd:restriction base="dms:Choice">
          <xsd:enumeration value="Completed"/>
          <xsd:enumeration value="No action"/>
          <xsd:enumeration value="Processing"/>
        </xsd:restriction>
      </xsd:simpleType>
    </xsd:element>
    <xsd:element name="Image" ma:index="23" nillable="true" ma:displayName="Image" ma:internalName="Imag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74a15-5367-45e1-987a-873acbd8b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11277486-0853-43b3-8e89-471c10f59da4}" ma:internalName="TaxCatchAll" ma:showField="CatchAllData" ma:web="d0274a15-5367-45e1-987a-873acbd8b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21C583-7812-4EB4-9BDE-29A90D723C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A446B7-B7A6-4024-9C02-858CCAAEAF42}">
  <ds:schemaRefs>
    <ds:schemaRef ds:uri="http://schemas.microsoft.com/office/2006/metadata/properties"/>
    <ds:schemaRef ds:uri="http://schemas.microsoft.com/office/infopath/2007/PartnerControls"/>
    <ds:schemaRef ds:uri="80b4fa15-76ba-48c8-b961-b781e21574d2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0AFC59E6-4726-403D-BDFF-DB194B904E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3C76D-72E4-45C9-849A-05FC37FDC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4fa15-76ba-48c8-b961-b781e21574d2"/>
    <ds:schemaRef ds:uri="d0274a15-5367-45e1-987a-873acbd8baa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1806</Words>
  <Characters>10295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 RUYIGI</dc:creator>
  <cp:lastModifiedBy>Indira Devi Persaud</cp:lastModifiedBy>
  <cp:revision>3</cp:revision>
  <cp:lastPrinted>2025-04-07T16:36:00Z</cp:lastPrinted>
  <dcterms:created xsi:type="dcterms:W3CDTF">2025-04-25T21:13:00Z</dcterms:created>
  <dcterms:modified xsi:type="dcterms:W3CDTF">2025-04-25T21:13:00Z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0x010100B51BF2F834EA4346881D152C2A068B67</vt:lpwstr>
  </property>
</Properties>
</file>